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EA497" w14:textId="77777777" w:rsidR="000E127C" w:rsidRPr="002A2BA5" w:rsidRDefault="00000000">
      <w:pPr>
        <w:spacing w:line="360" w:lineRule="auto"/>
        <w:jc w:val="right"/>
        <w:rPr>
          <w:lang w:val="fr-CA"/>
        </w:rPr>
      </w:pPr>
      <w:r w:rsidRPr="002A2BA5">
        <w:rPr>
          <w:rFonts w:ascii="Cambria Bold" w:hAnsi="Cambria Bold"/>
          <w:b/>
          <w:lang w:val="fr-CA"/>
        </w:rPr>
        <w:t>Anexa nr. 15</w:t>
      </w:r>
    </w:p>
    <w:p w14:paraId="20ACFB97" w14:textId="77777777" w:rsidR="000E127C" w:rsidRPr="002A2BA5" w:rsidRDefault="00000000">
      <w:pPr>
        <w:spacing w:line="360" w:lineRule="auto"/>
        <w:rPr>
          <w:lang w:val="fr-CA"/>
        </w:rPr>
      </w:pPr>
      <w:r w:rsidRPr="002A2BA5">
        <w:rPr>
          <w:rFonts w:ascii="Cambria Bold Italic" w:hAnsi="Cambria Bold Italic"/>
          <w:b/>
          <w:i/>
          <w:sz w:val="29"/>
          <w:lang w:val="fr-CA"/>
        </w:rPr>
        <w:t>F1 - Fișa de verificare a criteriilor de eligibilitate și de selecție locale</w:t>
      </w:r>
    </w:p>
    <w:p w14:paraId="273C9551" w14:textId="77777777" w:rsidR="000E127C" w:rsidRPr="002A2BA5" w:rsidRDefault="00000000">
      <w:pPr>
        <w:spacing w:line="60" w:lineRule="auto"/>
        <w:ind w:firstLine="493"/>
        <w:rPr>
          <w:lang w:val="fr-CA"/>
        </w:rPr>
      </w:pPr>
      <w:r w:rsidRPr="002A2BA5">
        <w:rPr>
          <w:rFonts w:ascii="Cambria" w:hAnsi="Cambria"/>
          <w:lang w:val="fr-CA"/>
        </w:rPr>
        <w:t> </w:t>
      </w:r>
    </w:p>
    <w:p w14:paraId="5A390683" w14:textId="77777777" w:rsidR="000E127C" w:rsidRPr="002A2BA5" w:rsidRDefault="00000000">
      <w:pPr>
        <w:spacing w:line="264" w:lineRule="auto"/>
        <w:rPr>
          <w:lang w:val="fr-CA"/>
        </w:rPr>
      </w:pPr>
      <w:r w:rsidRPr="002A2BA5">
        <w:rPr>
          <w:rFonts w:ascii="Cambria" w:hAnsi="Cambria"/>
          <w:lang w:val="fr-CA"/>
        </w:rPr>
        <w:t>Nr. autorizație GAL </w:t>
      </w:r>
      <w:r w:rsidRPr="002A2BA5">
        <w:rPr>
          <w:rFonts w:ascii="Cambria Bold" w:hAnsi="Cambria Bold"/>
          <w:b/>
          <w:lang w:val="fr-CA"/>
        </w:rPr>
        <w:t>45</w:t>
      </w:r>
    </w:p>
    <w:p w14:paraId="58BBB15F" w14:textId="77777777" w:rsidR="000E127C" w:rsidRPr="002A2BA5" w:rsidRDefault="00000000">
      <w:pPr>
        <w:spacing w:line="264" w:lineRule="auto"/>
        <w:rPr>
          <w:lang w:val="fr-CA"/>
        </w:rPr>
      </w:pPr>
      <w:r w:rsidRPr="002A2BA5">
        <w:rPr>
          <w:rFonts w:ascii="Cambria" w:hAnsi="Cambria"/>
          <w:lang w:val="fr-CA"/>
        </w:rPr>
        <w:t>Denumire parteneriat/GAL </w:t>
      </w:r>
      <w:r w:rsidRPr="002A2BA5">
        <w:rPr>
          <w:rFonts w:ascii="Cambria Bold" w:hAnsi="Cambria Bold"/>
          <w:b/>
          <w:lang w:val="fr-CA"/>
        </w:rPr>
        <w:t>Grupul de Acțiune Locală din Munții Metaliferi, Trascău și Muntele Mare - GAL MMTMM</w:t>
      </w:r>
    </w:p>
    <w:p w14:paraId="339064ED" w14:textId="77777777" w:rsidR="000E127C" w:rsidRPr="002A2BA5" w:rsidRDefault="00000000">
      <w:pPr>
        <w:spacing w:line="264" w:lineRule="auto"/>
        <w:rPr>
          <w:lang w:val="fr-CA"/>
        </w:rPr>
      </w:pPr>
      <w:r w:rsidRPr="002A2BA5">
        <w:rPr>
          <w:rFonts w:ascii="Cambria" w:hAnsi="Cambria"/>
          <w:lang w:val="fr-CA"/>
        </w:rPr>
        <w:t>Denumire intervenție </w:t>
      </w:r>
      <w:r w:rsidRPr="002A2BA5">
        <w:rPr>
          <w:rFonts w:ascii="Cambria Bold" w:hAnsi="Cambria Bold"/>
          <w:b/>
          <w:lang w:val="fr-CA"/>
        </w:rPr>
        <w:t>Crearea și extinderea serviciilor destinate protecției locuitorilor</w:t>
      </w:r>
    </w:p>
    <w:p w14:paraId="457CA2A7" w14:textId="77777777" w:rsidR="000E127C" w:rsidRPr="002A2BA5" w:rsidRDefault="00000000">
      <w:pPr>
        <w:spacing w:line="264" w:lineRule="auto"/>
        <w:rPr>
          <w:lang w:val="fr-CA"/>
        </w:rPr>
      </w:pPr>
      <w:r w:rsidRPr="002A2BA5">
        <w:rPr>
          <w:rFonts w:ascii="Cambria" w:hAnsi="Cambria"/>
          <w:lang w:val="fr-CA"/>
        </w:rPr>
        <w:t>Data de lansare a sesiunii </w:t>
      </w:r>
      <w:r w:rsidRPr="002A2BA5">
        <w:rPr>
          <w:rFonts w:ascii="Cambria" w:hAnsi="Cambria"/>
          <w:color w:val="8F8F8F"/>
          <w:lang w:val="fr-CA"/>
        </w:rPr>
        <w:t>_ _ _ _ _ _ _ _ _ _ _ _ _ _ _ _ _ _ _ _ _ _ _ _ _ _ _ _ _ _ _ _ _ _</w:t>
      </w:r>
    </w:p>
    <w:p w14:paraId="5978B03E" w14:textId="77777777" w:rsidR="000E127C" w:rsidRPr="002A2BA5" w:rsidRDefault="00000000">
      <w:pPr>
        <w:spacing w:line="264" w:lineRule="auto"/>
        <w:rPr>
          <w:lang w:val="fr-CA"/>
        </w:rPr>
      </w:pPr>
      <w:r w:rsidRPr="002A2BA5">
        <w:rPr>
          <w:rFonts w:ascii="Cambria" w:hAnsi="Cambria"/>
          <w:lang w:val="fr-CA"/>
        </w:rPr>
        <w:t>Denumirea proiectului </w:t>
      </w:r>
      <w:r w:rsidRPr="002A2BA5">
        <w:rPr>
          <w:rFonts w:ascii="Cambria" w:hAnsi="Cambria"/>
          <w:color w:val="8F8F8F"/>
          <w:lang w:val="fr-CA"/>
        </w:rPr>
        <w:t>_ _ _ _ _ _ _ _ _ _ _ _ _ _ _ _ _ _ _ _ _ _ _ _ _ _ _ _ _ _ _ _ _ _ _ _</w:t>
      </w:r>
    </w:p>
    <w:p w14:paraId="060E109F" w14:textId="77777777" w:rsidR="000E127C" w:rsidRPr="002A2BA5" w:rsidRDefault="00000000">
      <w:pPr>
        <w:spacing w:line="264" w:lineRule="auto"/>
        <w:rPr>
          <w:lang w:val="fr-CA"/>
        </w:rPr>
      </w:pPr>
      <w:r w:rsidRPr="002A2BA5">
        <w:rPr>
          <w:rFonts w:ascii="Cambria" w:hAnsi="Cambria"/>
          <w:lang w:val="fr-CA"/>
        </w:rPr>
        <w:t>Solicitantul </w:t>
      </w:r>
      <w:r w:rsidRPr="002A2BA5">
        <w:rPr>
          <w:rFonts w:ascii="Cambria" w:hAnsi="Cambria"/>
          <w:color w:val="8F8F8F"/>
          <w:lang w:val="fr-CA"/>
        </w:rPr>
        <w:t>_ _ _ _ _ _ _ _ _ _ _ _ _ _ _ _ _ _ _ _ _ _ _ _ _ _ _ _ _ _ _ _ _ _ _ _ _ _ _ _ _ _ _ _</w:t>
      </w:r>
    </w:p>
    <w:p w14:paraId="64A04BEC" w14:textId="77777777" w:rsidR="000E127C" w:rsidRPr="002A2BA5" w:rsidRDefault="00000000">
      <w:pPr>
        <w:spacing w:line="264" w:lineRule="auto"/>
        <w:rPr>
          <w:lang w:val="fr-CA"/>
        </w:rPr>
      </w:pPr>
      <w:r w:rsidRPr="002A2BA5">
        <w:rPr>
          <w:rFonts w:ascii="Cambria" w:hAnsi="Cambria"/>
          <w:lang w:val="fr-CA"/>
        </w:rPr>
        <w:t>Data depunerii proiectului </w:t>
      </w:r>
      <w:r w:rsidRPr="002A2BA5">
        <w:rPr>
          <w:rFonts w:ascii="Cambria" w:hAnsi="Cambria"/>
          <w:color w:val="8F8F8F"/>
          <w:lang w:val="fr-CA"/>
        </w:rPr>
        <w:t>_ _ _ _ _ _ _ _ _ _ _ _ _ _ _ _ _ _ _ _ _ _ _ _ _ _ _ _ _ _ _ _ _</w:t>
      </w:r>
    </w:p>
    <w:p w14:paraId="748D845B" w14:textId="77777777" w:rsidR="000E127C" w:rsidRPr="002A2BA5" w:rsidRDefault="00000000">
      <w:pPr>
        <w:spacing w:line="264" w:lineRule="auto"/>
        <w:rPr>
          <w:lang w:val="fr-CA"/>
        </w:rPr>
      </w:pPr>
      <w:r w:rsidRPr="002A2BA5">
        <w:rPr>
          <w:rFonts w:ascii="Cambria" w:hAnsi="Cambria"/>
          <w:lang w:val="fr-CA"/>
        </w:rPr>
        <w:t>Valoarea publică nerambursabilă a proiectului </w:t>
      </w:r>
      <w:r w:rsidRPr="002A2BA5">
        <w:rPr>
          <w:rFonts w:ascii="Cambria" w:hAnsi="Cambria"/>
          <w:color w:val="8F8F8F"/>
          <w:lang w:val="fr-CA"/>
        </w:rPr>
        <w:t>_ _ _ _ _ _ _ _ _ _ _ _ _ _ _ _ _ _ _</w:t>
      </w:r>
    </w:p>
    <w:p w14:paraId="741B9F46" w14:textId="77777777" w:rsidR="000E127C" w:rsidRDefault="00000000">
      <w:pPr>
        <w:spacing w:line="264" w:lineRule="auto"/>
      </w:pPr>
      <w:proofErr w:type="spellStart"/>
      <w:r>
        <w:rPr>
          <w:rFonts w:ascii="Cambria" w:hAnsi="Cambria"/>
        </w:rPr>
        <w:t>Valoarea</w:t>
      </w:r>
      <w:proofErr w:type="spellEnd"/>
      <w:r>
        <w:rPr>
          <w:rFonts w:ascii="Cambria" w:hAnsi="Cambria"/>
        </w:rPr>
        <w:t xml:space="preserve"> </w:t>
      </w:r>
      <w:proofErr w:type="spellStart"/>
      <w:r>
        <w:rPr>
          <w:rFonts w:ascii="Cambria" w:hAnsi="Cambria"/>
        </w:rPr>
        <w:t>totală</w:t>
      </w:r>
      <w:proofErr w:type="spellEnd"/>
      <w:r>
        <w:rPr>
          <w:rFonts w:ascii="Cambria" w:hAnsi="Cambria"/>
        </w:rPr>
        <w:t xml:space="preserve"> a </w:t>
      </w:r>
      <w:proofErr w:type="spellStart"/>
      <w:r>
        <w:rPr>
          <w:rFonts w:ascii="Cambria" w:hAnsi="Cambria"/>
        </w:rPr>
        <w:t>proiectului</w:t>
      </w:r>
      <w:proofErr w:type="spellEnd"/>
      <w:r>
        <w:rPr>
          <w:rFonts w:ascii="Cambria" w:hAnsi="Cambria"/>
        </w:rPr>
        <w:t> </w:t>
      </w:r>
      <w:r>
        <w:rPr>
          <w:rFonts w:ascii="Cambria" w:hAnsi="Cambria"/>
          <w:color w:val="8F8F8F"/>
        </w:rPr>
        <w:t>_ _ _ _ _ _ _ _ _ _ _ _ _ _ _ _ _ _ _ _ _ _ _ _ _ _ _ _ _ _ _ _</w:t>
      </w:r>
    </w:p>
    <w:p w14:paraId="62BA4952" w14:textId="3FDF7857" w:rsidR="000E127C" w:rsidRDefault="000E127C">
      <w:pPr>
        <w:spacing w:line="204" w:lineRule="auto"/>
        <w:ind w:firstLine="493"/>
      </w:pP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596"/>
        <w:gridCol w:w="4854"/>
        <w:gridCol w:w="667"/>
        <w:gridCol w:w="736"/>
        <w:gridCol w:w="2263"/>
      </w:tblGrid>
      <w:tr w:rsidR="000E127C" w14:paraId="5E7E4CE3" w14:textId="77777777">
        <w:tc>
          <w:tcPr>
            <w:tcW w:w="400" w:type="pct"/>
            <w:shd w:val="clear" w:color="auto" w:fill="214F7D"/>
            <w:vAlign w:val="center"/>
          </w:tcPr>
          <w:p w14:paraId="1F9BC999" w14:textId="77777777" w:rsidR="000E127C" w:rsidRDefault="00000000">
            <w:r>
              <w:rPr>
                <w:rFonts w:ascii="Cambria Bold" w:hAnsi="Cambria Bold"/>
                <w:b/>
                <w:color w:val="FFFFFF"/>
              </w:rPr>
              <w:t>Nr.</w:t>
            </w:r>
            <w:r>
              <w:rPr>
                <w:rFonts w:ascii="Cambria Bold" w:hAnsi="Cambria Bold"/>
                <w:b/>
                <w:color w:val="FFFFFF"/>
              </w:rPr>
              <w:br/>
            </w:r>
            <w:proofErr w:type="spellStart"/>
            <w:r>
              <w:rPr>
                <w:rFonts w:ascii="Cambria Bold" w:hAnsi="Cambria Bold"/>
                <w:b/>
                <w:color w:val="FFFFFF"/>
              </w:rPr>
              <w:t>crt</w:t>
            </w:r>
            <w:proofErr w:type="spellEnd"/>
            <w:r>
              <w:rPr>
                <w:rFonts w:ascii="Cambria Bold" w:hAnsi="Cambria Bold"/>
                <w:b/>
                <w:color w:val="FFFFFF"/>
              </w:rPr>
              <w:t>.</w:t>
            </w:r>
          </w:p>
        </w:tc>
        <w:tc>
          <w:tcPr>
            <w:tcW w:w="1750" w:type="pct"/>
            <w:shd w:val="clear" w:color="auto" w:fill="214F7D"/>
            <w:vAlign w:val="center"/>
          </w:tcPr>
          <w:p w14:paraId="3691C142" w14:textId="77777777" w:rsidR="000E127C" w:rsidRDefault="00000000">
            <w:proofErr w:type="spellStart"/>
            <w:r>
              <w:rPr>
                <w:rFonts w:ascii="Cambria Bold" w:hAnsi="Cambria Bold"/>
                <w:b/>
                <w:color w:val="FFFFFF"/>
              </w:rPr>
              <w:t>Criteriu</w:t>
            </w:r>
            <w:proofErr w:type="spellEnd"/>
            <w:r>
              <w:rPr>
                <w:rFonts w:ascii="Cambria Bold" w:hAnsi="Cambria Bold"/>
                <w:b/>
                <w:color w:val="FFFFFF"/>
              </w:rPr>
              <w:t xml:space="preserve"> de </w:t>
            </w:r>
            <w:proofErr w:type="spellStart"/>
            <w:r>
              <w:rPr>
                <w:rFonts w:ascii="Cambria Bold" w:hAnsi="Cambria Bold"/>
                <w:b/>
                <w:color w:val="FFFFFF"/>
              </w:rPr>
              <w:t>eligibilitate</w:t>
            </w:r>
            <w:proofErr w:type="spellEnd"/>
          </w:p>
        </w:tc>
        <w:tc>
          <w:tcPr>
            <w:tcW w:w="500" w:type="pct"/>
            <w:shd w:val="clear" w:color="auto" w:fill="214F7D"/>
            <w:vAlign w:val="center"/>
          </w:tcPr>
          <w:p w14:paraId="10AFD02E" w14:textId="77777777" w:rsidR="000E127C" w:rsidRDefault="00000000">
            <w:pPr>
              <w:keepNext/>
              <w:jc w:val="center"/>
            </w:pPr>
            <w:r>
              <w:rPr>
                <w:rFonts w:ascii="Cambria Bold" w:hAnsi="Cambria Bold"/>
                <w:b/>
                <w:color w:val="FFFFFF"/>
              </w:rPr>
              <w:t>DA</w:t>
            </w:r>
          </w:p>
        </w:tc>
        <w:tc>
          <w:tcPr>
            <w:tcW w:w="500" w:type="pct"/>
            <w:shd w:val="clear" w:color="auto" w:fill="214F7D"/>
            <w:vAlign w:val="center"/>
          </w:tcPr>
          <w:p w14:paraId="43D227F6" w14:textId="77777777" w:rsidR="000E127C" w:rsidRDefault="00000000">
            <w:pPr>
              <w:keepNext/>
              <w:jc w:val="center"/>
            </w:pPr>
            <w:r>
              <w:rPr>
                <w:rFonts w:ascii="Cambria Bold" w:hAnsi="Cambria Bold"/>
                <w:b/>
                <w:color w:val="FFFFFF"/>
              </w:rPr>
              <w:t>NU</w:t>
            </w:r>
          </w:p>
        </w:tc>
        <w:tc>
          <w:tcPr>
            <w:tcW w:w="0" w:type="auto"/>
            <w:shd w:val="clear" w:color="auto" w:fill="214F7D"/>
            <w:vAlign w:val="center"/>
          </w:tcPr>
          <w:p w14:paraId="7053EB7F" w14:textId="77777777" w:rsidR="000E127C" w:rsidRDefault="00000000">
            <w:proofErr w:type="spellStart"/>
            <w:r>
              <w:rPr>
                <w:rFonts w:ascii="Cambria Bold" w:hAnsi="Cambria Bold"/>
                <w:b/>
                <w:color w:val="FFFFFF"/>
              </w:rPr>
              <w:t>Observații</w:t>
            </w:r>
            <w:proofErr w:type="spellEnd"/>
            <w:r>
              <w:rPr>
                <w:rFonts w:ascii="Cambria Bold" w:hAnsi="Cambria Bold"/>
                <w:b/>
                <w:color w:val="FFFFFF"/>
              </w:rPr>
              <w:t xml:space="preserve"> / </w:t>
            </w:r>
            <w:proofErr w:type="spellStart"/>
            <w:r>
              <w:rPr>
                <w:rFonts w:ascii="Cambria Bold" w:hAnsi="Cambria Bold"/>
                <w:b/>
                <w:color w:val="FFFFFF"/>
              </w:rPr>
              <w:t>Justificări</w:t>
            </w:r>
            <w:proofErr w:type="spellEnd"/>
          </w:p>
        </w:tc>
      </w:tr>
      <w:tr w:rsidR="000E127C" w:rsidRPr="002A2BA5" w14:paraId="1735A786" w14:textId="77777777">
        <w:trPr>
          <w:trHeight w:val="2700"/>
        </w:trPr>
        <w:tc>
          <w:tcPr>
            <w:tcW w:w="0" w:type="auto"/>
            <w:gridSpan w:val="5"/>
            <w:shd w:val="clear" w:color="auto" w:fill="757575"/>
            <w:vAlign w:val="center"/>
          </w:tcPr>
          <w:p w14:paraId="2E589415" w14:textId="77777777" w:rsidR="000E127C" w:rsidRPr="002A2BA5" w:rsidRDefault="00000000">
            <w:pPr>
              <w:ind w:left="197" w:right="197" w:firstLine="493"/>
              <w:jc w:val="center"/>
              <w:rPr>
                <w:lang w:val="fr-CA"/>
              </w:rPr>
            </w:pPr>
            <w:r w:rsidRPr="002A2BA5">
              <w:rPr>
                <w:rFonts w:ascii="Cambria" w:hAnsi="Cambria"/>
                <w:color w:val="FFFFFF"/>
                <w:lang w:val="fr-CA"/>
              </w:rPr>
              <w:t>Dacă sunt îndeplinite toate condițiile de mai jos, se va bifa</w:t>
            </w:r>
            <w:r w:rsidRPr="002A2BA5">
              <w:rPr>
                <w:rFonts w:ascii="Cambria Bold" w:hAnsi="Cambria Bold"/>
                <w:b/>
                <w:color w:val="FFFFFF"/>
                <w:lang w:val="fr-CA"/>
              </w:rPr>
              <w:t> DA </w:t>
            </w:r>
            <w:r w:rsidRPr="002A2BA5">
              <w:rPr>
                <w:rFonts w:ascii="Cambria" w:hAnsi="Cambria"/>
                <w:color w:val="FFFFFF"/>
                <w:lang w:val="fr-CA"/>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w:t>
            </w:r>
            <w:r w:rsidRPr="002A2BA5">
              <w:rPr>
                <w:rFonts w:ascii="Cambria Bold" w:hAnsi="Cambria Bold"/>
                <w:b/>
                <w:color w:val="FFFFFF"/>
                <w:lang w:val="fr-CA"/>
              </w:rPr>
              <w:t> NU </w:t>
            </w:r>
            <w:r w:rsidRPr="002A2BA5">
              <w:rPr>
                <w:rFonts w:ascii="Cambria" w:hAnsi="Cambria"/>
                <w:color w:val="FFFFFF"/>
                <w:lang w:val="fr-CA"/>
              </w:rPr>
              <w:t>și se va menționa acest aspect la rubrica, alături de justificarea privind neîndeplinirea criteriului. În cazul în care situația este remediată, la rubrica</w:t>
            </w:r>
            <w:r w:rsidRPr="002A2BA5">
              <w:rPr>
                <w:rFonts w:ascii="Cambria Bold" w:hAnsi="Cambria Bold"/>
                <w:b/>
                <w:color w:val="FFFFFF"/>
                <w:lang w:val="fr-CA"/>
              </w:rPr>
              <w:t> Observații </w:t>
            </w:r>
            <w:r w:rsidRPr="002A2BA5">
              <w:rPr>
                <w:rFonts w:ascii="Cambria" w:hAnsi="Cambria"/>
                <w:color w:val="FFFFFF"/>
                <w:lang w:val="fr-CA"/>
              </w:rPr>
              <w:t>se va specifica mențiunea</w:t>
            </w:r>
            <w:r w:rsidRPr="002A2BA5">
              <w:rPr>
                <w:rFonts w:ascii="Cambria Bold" w:hAnsi="Cambria Bold"/>
                <w:b/>
                <w:color w:val="FFFFFF"/>
                <w:lang w:val="fr-CA"/>
              </w:rPr>
              <w:t> Criteriul este îndeplinit ca urmare a răspunsului la solicitarea de clarificări </w:t>
            </w:r>
            <w:r w:rsidRPr="002A2BA5">
              <w:rPr>
                <w:rFonts w:ascii="Cambria" w:hAnsi="Cambria"/>
                <w:color w:val="FFFFFF"/>
                <w:lang w:val="fr-CA"/>
              </w:rPr>
              <w:t>și se va bifa</w:t>
            </w:r>
            <w:r w:rsidRPr="002A2BA5">
              <w:rPr>
                <w:rFonts w:ascii="Cambria Bold" w:hAnsi="Cambria Bold"/>
                <w:b/>
                <w:color w:val="FFFFFF"/>
                <w:lang w:val="fr-CA"/>
              </w:rPr>
              <w:t> DA</w:t>
            </w:r>
            <w:r w:rsidRPr="002A2BA5">
              <w:rPr>
                <w:rFonts w:ascii="Cambria" w:hAnsi="Cambria"/>
                <w:color w:val="FFFFFF"/>
                <w:lang w:val="fr-CA"/>
              </w:rPr>
              <w:t>.</w:t>
            </w:r>
          </w:p>
        </w:tc>
      </w:tr>
      <w:tr w:rsidR="000E127C" w14:paraId="79DBA4C9" w14:textId="77777777">
        <w:trPr>
          <w:trHeight w:val="540"/>
        </w:trPr>
        <w:tc>
          <w:tcPr>
            <w:tcW w:w="0" w:type="auto"/>
            <w:vMerge w:val="restart"/>
            <w:vAlign w:val="center"/>
          </w:tcPr>
          <w:p w14:paraId="00687482" w14:textId="77777777" w:rsidR="000E127C" w:rsidRDefault="00000000">
            <w:r>
              <w:rPr>
                <w:rFonts w:ascii="Cambria Bold" w:hAnsi="Cambria Bold"/>
                <w:b/>
                <w:color w:val="1B4167"/>
              </w:rPr>
              <w:t>EG 1</w:t>
            </w:r>
          </w:p>
        </w:tc>
        <w:tc>
          <w:tcPr>
            <w:tcW w:w="0" w:type="auto"/>
            <w:vAlign w:val="center"/>
          </w:tcPr>
          <w:p w14:paraId="424A54E0" w14:textId="77777777" w:rsidR="000E127C" w:rsidRDefault="00000000">
            <w:proofErr w:type="spellStart"/>
            <w:r>
              <w:rPr>
                <w:rFonts w:ascii="Cambria Bold" w:hAnsi="Cambria Bold"/>
                <w:b/>
                <w:color w:val="1B4167"/>
              </w:rPr>
              <w:t>Solicitantul</w:t>
            </w:r>
            <w:proofErr w:type="spellEnd"/>
            <w:r>
              <w:rPr>
                <w:rFonts w:ascii="Cambria Bold" w:hAnsi="Cambria Bold"/>
                <w:b/>
                <w:color w:val="1B4167"/>
              </w:rPr>
              <w:t xml:space="preserve"> </w:t>
            </w:r>
            <w:proofErr w:type="spellStart"/>
            <w:r>
              <w:rPr>
                <w:rFonts w:ascii="Cambria Bold" w:hAnsi="Cambria Bold"/>
                <w:b/>
                <w:color w:val="1B4167"/>
              </w:rPr>
              <w:t>să</w:t>
            </w:r>
            <w:proofErr w:type="spellEnd"/>
            <w:r>
              <w:rPr>
                <w:rFonts w:ascii="Cambria Bold" w:hAnsi="Cambria Bold"/>
                <w:b/>
                <w:color w:val="1B4167"/>
              </w:rPr>
              <w:t xml:space="preserve"> se </w:t>
            </w:r>
            <w:proofErr w:type="spellStart"/>
            <w:r>
              <w:rPr>
                <w:rFonts w:ascii="Cambria Bold" w:hAnsi="Cambria Bold"/>
                <w:b/>
                <w:color w:val="1B4167"/>
              </w:rPr>
              <w:t>încadreze</w:t>
            </w:r>
            <w:proofErr w:type="spellEnd"/>
            <w:r>
              <w:rPr>
                <w:rFonts w:ascii="Cambria Bold" w:hAnsi="Cambria Bold"/>
                <w:b/>
                <w:color w:val="1B4167"/>
              </w:rPr>
              <w:t xml:space="preserve"> </w:t>
            </w:r>
            <w:proofErr w:type="spellStart"/>
            <w:r>
              <w:rPr>
                <w:rFonts w:ascii="Cambria Bold" w:hAnsi="Cambria Bold"/>
                <w:b/>
                <w:color w:val="1B4167"/>
              </w:rPr>
              <w:t>încategoria</w:t>
            </w:r>
            <w:proofErr w:type="spellEnd"/>
            <w:r>
              <w:rPr>
                <w:rFonts w:ascii="Cambria Bold" w:hAnsi="Cambria Bold"/>
                <w:b/>
                <w:color w:val="1B4167"/>
              </w:rPr>
              <w:t xml:space="preserve"> </w:t>
            </w:r>
            <w:proofErr w:type="spellStart"/>
            <w:r>
              <w:rPr>
                <w:rFonts w:ascii="Cambria Bold" w:hAnsi="Cambria Bold"/>
                <w:b/>
                <w:color w:val="1B4167"/>
              </w:rPr>
              <w:t>beneficiarilor</w:t>
            </w:r>
            <w:proofErr w:type="spellEnd"/>
            <w:r>
              <w:rPr>
                <w:rFonts w:ascii="Cambria Bold" w:hAnsi="Cambria Bold"/>
                <w:b/>
                <w:color w:val="1B4167"/>
              </w:rPr>
              <w:t xml:space="preserve"> </w:t>
            </w:r>
            <w:proofErr w:type="spellStart"/>
            <w:r>
              <w:rPr>
                <w:rFonts w:ascii="Cambria Bold" w:hAnsi="Cambria Bold"/>
                <w:b/>
                <w:color w:val="1B4167"/>
              </w:rPr>
              <w:t>eligibili</w:t>
            </w:r>
            <w:proofErr w:type="spellEnd"/>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0E127C" w14:paraId="77846D6A" w14:textId="77777777">
              <w:trPr>
                <w:trHeight w:val="420"/>
                <w:jc w:val="center"/>
              </w:trPr>
              <w:tc>
                <w:tcPr>
                  <w:tcW w:w="0" w:type="auto"/>
                  <w:shd w:val="clear" w:color="auto" w:fill="DDDDDD"/>
                  <w:vAlign w:val="center"/>
                </w:tcPr>
                <w:p w14:paraId="38A6F150" w14:textId="77777777" w:rsidR="000E127C" w:rsidRDefault="00000000">
                  <w:pPr>
                    <w:keepNext/>
                    <w:jc w:val="center"/>
                  </w:pPr>
                  <w:r>
                    <w:rPr>
                      <w:rFonts w:ascii="Cambria" w:hAnsi="Cambria"/>
                    </w:rPr>
                    <w:t> </w:t>
                  </w:r>
                </w:p>
              </w:tc>
            </w:tr>
          </w:tbl>
          <w:p w14:paraId="2E66762B" w14:textId="77777777" w:rsidR="000E127C" w:rsidRDefault="000E127C"/>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0E127C" w14:paraId="681350BB" w14:textId="77777777">
              <w:trPr>
                <w:trHeight w:val="420"/>
                <w:jc w:val="center"/>
              </w:trPr>
              <w:tc>
                <w:tcPr>
                  <w:tcW w:w="0" w:type="auto"/>
                  <w:shd w:val="clear" w:color="auto" w:fill="DDDDDD"/>
                  <w:vAlign w:val="center"/>
                </w:tcPr>
                <w:p w14:paraId="2BD01070" w14:textId="77777777" w:rsidR="000E127C" w:rsidRDefault="00000000">
                  <w:pPr>
                    <w:keepNext/>
                    <w:jc w:val="center"/>
                  </w:pPr>
                  <w:r>
                    <w:rPr>
                      <w:rFonts w:ascii="Cambria" w:hAnsi="Cambria"/>
                    </w:rPr>
                    <w:t> </w:t>
                  </w:r>
                </w:p>
              </w:tc>
            </w:tr>
          </w:tbl>
          <w:p w14:paraId="480D110A" w14:textId="77777777" w:rsidR="000E127C" w:rsidRDefault="000E127C"/>
        </w:tc>
        <w:tc>
          <w:tcPr>
            <w:tcW w:w="0" w:type="auto"/>
            <w:vMerge w:val="restart"/>
          </w:tcPr>
          <w:p w14:paraId="3853972E" w14:textId="77777777" w:rsidR="000E127C" w:rsidRDefault="000E127C"/>
        </w:tc>
      </w:tr>
      <w:tr w:rsidR="000E127C" w:rsidRPr="002A2BA5" w14:paraId="42BD7E63" w14:textId="77777777">
        <w:tc>
          <w:tcPr>
            <w:tcW w:w="0" w:type="dxa"/>
            <w:vMerge/>
          </w:tcPr>
          <w:p w14:paraId="7A4DB47E" w14:textId="77777777" w:rsidR="000E127C" w:rsidRDefault="000E127C"/>
        </w:tc>
        <w:tc>
          <w:tcPr>
            <w:tcW w:w="0" w:type="auto"/>
          </w:tcPr>
          <w:p w14:paraId="1212412F" w14:textId="77777777" w:rsidR="000E127C" w:rsidRPr="002A2BA5" w:rsidRDefault="00000000">
            <w:pPr>
              <w:rPr>
                <w:lang w:val="fr-CA"/>
              </w:rPr>
            </w:pPr>
            <w:r w:rsidRPr="002A2BA5">
              <w:rPr>
                <w:rFonts w:ascii="Cambria" w:hAnsi="Cambria"/>
                <w:lang w:val="fr-CA"/>
              </w:rPr>
              <w:t xml:space="preserve">Metodologia de verificare și documente obligatorii:Se verifică dacă informaţiile menţionate în paragraful A9.3., B1.1 și B1.2 al Cererii de finanţare corespund cu cele menţionate în documentul  5.6/5.11. : numele solicitantului, statutul şi codul fiscal.Se verifică conformitatea informațiilor menționate la punctul A9.3,B1.1 și B1.2 din Cererea de finanțare cu informațiile din documentele prezentate.Documente de </w:t>
            </w:r>
            <w:r w:rsidRPr="002A2BA5">
              <w:rPr>
                <w:rFonts w:ascii="Cambria" w:hAnsi="Cambria"/>
                <w:lang w:val="fr-CA"/>
              </w:rPr>
              <w:lastRenderedPageBreak/>
              <w:t>verificat:  Documente care atestă forma de organizare a solicitantului, respectiv: Actul de înfiinţare şi statutul ADI/Certificat de înregistrare fiscală  (în cazul autorităților publice) .</w:t>
            </w:r>
          </w:p>
        </w:tc>
        <w:tc>
          <w:tcPr>
            <w:tcW w:w="0" w:type="dxa"/>
            <w:vMerge/>
          </w:tcPr>
          <w:p w14:paraId="615B61D8" w14:textId="77777777" w:rsidR="000E127C" w:rsidRPr="002A2BA5" w:rsidRDefault="000E127C">
            <w:pPr>
              <w:rPr>
                <w:lang w:val="fr-CA"/>
              </w:rPr>
            </w:pPr>
          </w:p>
        </w:tc>
        <w:tc>
          <w:tcPr>
            <w:tcW w:w="0" w:type="dxa"/>
            <w:vMerge/>
          </w:tcPr>
          <w:p w14:paraId="09C57709" w14:textId="77777777" w:rsidR="000E127C" w:rsidRPr="002A2BA5" w:rsidRDefault="000E127C">
            <w:pPr>
              <w:rPr>
                <w:lang w:val="fr-CA"/>
              </w:rPr>
            </w:pPr>
          </w:p>
        </w:tc>
        <w:tc>
          <w:tcPr>
            <w:tcW w:w="0" w:type="dxa"/>
            <w:vMerge/>
          </w:tcPr>
          <w:p w14:paraId="77744665" w14:textId="77777777" w:rsidR="000E127C" w:rsidRPr="002A2BA5" w:rsidRDefault="000E127C">
            <w:pPr>
              <w:rPr>
                <w:lang w:val="fr-CA"/>
              </w:rPr>
            </w:pPr>
          </w:p>
        </w:tc>
      </w:tr>
      <w:tr w:rsidR="000E127C" w:rsidRPr="002A2BA5" w14:paraId="2B799118" w14:textId="77777777">
        <w:trPr>
          <w:trHeight w:val="540"/>
        </w:trPr>
        <w:tc>
          <w:tcPr>
            <w:tcW w:w="0" w:type="auto"/>
            <w:vMerge w:val="restart"/>
            <w:vAlign w:val="center"/>
          </w:tcPr>
          <w:p w14:paraId="7AA672CE" w14:textId="77777777" w:rsidR="000E127C" w:rsidRDefault="00000000">
            <w:r>
              <w:rPr>
                <w:rFonts w:ascii="Cambria Bold" w:hAnsi="Cambria Bold"/>
                <w:b/>
                <w:color w:val="1B4167"/>
              </w:rPr>
              <w:t>EG 2</w:t>
            </w:r>
          </w:p>
        </w:tc>
        <w:tc>
          <w:tcPr>
            <w:tcW w:w="0" w:type="auto"/>
            <w:vAlign w:val="center"/>
          </w:tcPr>
          <w:p w14:paraId="5E8F36AE" w14:textId="77777777" w:rsidR="000E127C" w:rsidRPr="002A2BA5" w:rsidRDefault="00000000">
            <w:pPr>
              <w:rPr>
                <w:lang w:val="fr-CA"/>
              </w:rPr>
            </w:pPr>
            <w:r w:rsidRPr="002A2BA5">
              <w:rPr>
                <w:rFonts w:ascii="Cambria Bold" w:hAnsi="Cambria Bold"/>
                <w:b/>
                <w:color w:val="1B4167"/>
                <w:lang w:val="fr-CA"/>
              </w:rPr>
              <w:t>Solicitantul se angajează să asigure întreținerea/mentenanțainvestiției pe o perioadă deminim 5 ani, de la ultima plată;</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0E127C" w:rsidRPr="002A2BA5" w14:paraId="0459B042" w14:textId="77777777">
              <w:trPr>
                <w:trHeight w:val="420"/>
                <w:jc w:val="center"/>
              </w:trPr>
              <w:tc>
                <w:tcPr>
                  <w:tcW w:w="0" w:type="auto"/>
                  <w:shd w:val="clear" w:color="auto" w:fill="DDDDDD"/>
                  <w:vAlign w:val="center"/>
                </w:tcPr>
                <w:p w14:paraId="37319624" w14:textId="77777777" w:rsidR="000E127C" w:rsidRPr="002A2BA5" w:rsidRDefault="00000000">
                  <w:pPr>
                    <w:keepNext/>
                    <w:jc w:val="center"/>
                    <w:rPr>
                      <w:lang w:val="fr-CA"/>
                    </w:rPr>
                  </w:pPr>
                  <w:r w:rsidRPr="002A2BA5">
                    <w:rPr>
                      <w:rFonts w:ascii="Cambria" w:hAnsi="Cambria"/>
                      <w:lang w:val="fr-CA"/>
                    </w:rPr>
                    <w:t> </w:t>
                  </w:r>
                </w:p>
              </w:tc>
            </w:tr>
          </w:tbl>
          <w:p w14:paraId="7FCB8AE5" w14:textId="77777777" w:rsidR="000E127C" w:rsidRPr="002A2BA5" w:rsidRDefault="000E127C">
            <w:pPr>
              <w:rPr>
                <w:lang w:val="fr-CA"/>
              </w:rPr>
            </w:pP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0E127C" w:rsidRPr="002A2BA5" w14:paraId="13D591ED" w14:textId="77777777">
              <w:trPr>
                <w:trHeight w:val="420"/>
                <w:jc w:val="center"/>
              </w:trPr>
              <w:tc>
                <w:tcPr>
                  <w:tcW w:w="0" w:type="auto"/>
                  <w:shd w:val="clear" w:color="auto" w:fill="DDDDDD"/>
                  <w:vAlign w:val="center"/>
                </w:tcPr>
                <w:p w14:paraId="3E9C78DD" w14:textId="77777777" w:rsidR="000E127C" w:rsidRPr="002A2BA5" w:rsidRDefault="00000000">
                  <w:pPr>
                    <w:keepNext/>
                    <w:jc w:val="center"/>
                    <w:rPr>
                      <w:lang w:val="fr-CA"/>
                    </w:rPr>
                  </w:pPr>
                  <w:r w:rsidRPr="002A2BA5">
                    <w:rPr>
                      <w:rFonts w:ascii="Cambria" w:hAnsi="Cambria"/>
                      <w:lang w:val="fr-CA"/>
                    </w:rPr>
                    <w:t> </w:t>
                  </w:r>
                </w:p>
              </w:tc>
            </w:tr>
          </w:tbl>
          <w:p w14:paraId="034BEA32" w14:textId="77777777" w:rsidR="000E127C" w:rsidRPr="002A2BA5" w:rsidRDefault="000E127C">
            <w:pPr>
              <w:rPr>
                <w:lang w:val="fr-CA"/>
              </w:rPr>
            </w:pPr>
          </w:p>
        </w:tc>
        <w:tc>
          <w:tcPr>
            <w:tcW w:w="0" w:type="auto"/>
            <w:vMerge w:val="restart"/>
          </w:tcPr>
          <w:p w14:paraId="12644361" w14:textId="77777777" w:rsidR="000E127C" w:rsidRPr="002A2BA5" w:rsidRDefault="000E127C">
            <w:pPr>
              <w:rPr>
                <w:lang w:val="fr-CA"/>
              </w:rPr>
            </w:pPr>
          </w:p>
        </w:tc>
      </w:tr>
      <w:tr w:rsidR="000E127C" w:rsidRPr="002A2BA5" w14:paraId="5BE22142" w14:textId="77777777">
        <w:tc>
          <w:tcPr>
            <w:tcW w:w="0" w:type="dxa"/>
            <w:vMerge/>
          </w:tcPr>
          <w:p w14:paraId="71C020AE" w14:textId="77777777" w:rsidR="000E127C" w:rsidRPr="002A2BA5" w:rsidRDefault="000E127C">
            <w:pPr>
              <w:rPr>
                <w:lang w:val="fr-CA"/>
              </w:rPr>
            </w:pPr>
          </w:p>
        </w:tc>
        <w:tc>
          <w:tcPr>
            <w:tcW w:w="0" w:type="auto"/>
          </w:tcPr>
          <w:p w14:paraId="72B2A0AE" w14:textId="77777777" w:rsidR="000E127C" w:rsidRPr="002A2BA5" w:rsidRDefault="00000000">
            <w:pPr>
              <w:spacing w:line="360" w:lineRule="auto"/>
              <w:ind w:firstLine="493"/>
              <w:rPr>
                <w:lang w:val="fr-CA"/>
              </w:rPr>
            </w:pPr>
            <w:r w:rsidRPr="002A2BA5">
              <w:rPr>
                <w:rFonts w:ascii="Cambria" w:hAnsi="Cambria"/>
                <w:lang w:val="fr-CA"/>
              </w:rPr>
              <w:t>Metodologia de verificare și documente obligatorii:</w:t>
            </w:r>
          </w:p>
          <w:p w14:paraId="49CB1B96" w14:textId="4813C426" w:rsidR="000E127C" w:rsidRPr="002A2BA5" w:rsidRDefault="00000000">
            <w:pPr>
              <w:spacing w:line="360" w:lineRule="auto"/>
              <w:ind w:firstLine="493"/>
              <w:rPr>
                <w:lang w:val="fr-CA"/>
              </w:rPr>
            </w:pPr>
            <w:r w:rsidRPr="002A2BA5">
              <w:rPr>
                <w:rFonts w:ascii="Cambria" w:hAnsi="Cambria"/>
                <w:lang w:val="fr-CA"/>
              </w:rPr>
              <w:t>CF/MJ/Studiul de</w:t>
            </w:r>
            <w:r w:rsidR="002A2BA5">
              <w:rPr>
                <w:rFonts w:ascii="Cambria" w:hAnsi="Cambria"/>
                <w:lang w:val="fr-CA"/>
              </w:rPr>
              <w:t xml:space="preserve"> f</w:t>
            </w:r>
            <w:r w:rsidRPr="002A2BA5">
              <w:rPr>
                <w:rFonts w:ascii="Cambria" w:hAnsi="Cambria"/>
                <w:lang w:val="fr-CA"/>
              </w:rPr>
              <w:t>ezabilitate/</w:t>
            </w:r>
            <w:r w:rsidR="002A2BA5">
              <w:rPr>
                <w:rFonts w:ascii="Cambria" w:hAnsi="Cambria"/>
                <w:lang w:val="fr-CA"/>
              </w:rPr>
              <w:t xml:space="preserve"> </w:t>
            </w:r>
            <w:r w:rsidRPr="002A2BA5">
              <w:rPr>
                <w:rFonts w:ascii="Cambria" w:hAnsi="Cambria"/>
                <w:lang w:val="fr-CA"/>
              </w:rPr>
              <w:t>Documentația de Avizare pentru Lucrări de Intervenții inclusiv Analiza Cost Beneficiu/alte documente</w:t>
            </w:r>
          </w:p>
          <w:p w14:paraId="0FEE2462" w14:textId="77777777" w:rsidR="000E127C" w:rsidRPr="002A2BA5" w:rsidRDefault="00000000">
            <w:pPr>
              <w:spacing w:line="360" w:lineRule="auto"/>
              <w:ind w:firstLine="493"/>
              <w:rPr>
                <w:lang w:val="fr-CA"/>
              </w:rPr>
            </w:pPr>
            <w:r w:rsidRPr="002A2BA5">
              <w:rPr>
                <w:rFonts w:ascii="Cambria" w:hAnsi="Cambria"/>
                <w:lang w:val="fr-CA"/>
              </w:rPr>
              <w:t>Hotărâre de Consiliu Local/Hotărârile de Consiliu Local (în cazul ADI)</w:t>
            </w:r>
          </w:p>
        </w:tc>
        <w:tc>
          <w:tcPr>
            <w:tcW w:w="0" w:type="dxa"/>
            <w:vMerge/>
          </w:tcPr>
          <w:p w14:paraId="3DF683BE" w14:textId="77777777" w:rsidR="000E127C" w:rsidRPr="002A2BA5" w:rsidRDefault="000E127C">
            <w:pPr>
              <w:rPr>
                <w:lang w:val="fr-CA"/>
              </w:rPr>
            </w:pPr>
          </w:p>
        </w:tc>
        <w:tc>
          <w:tcPr>
            <w:tcW w:w="0" w:type="dxa"/>
            <w:vMerge/>
          </w:tcPr>
          <w:p w14:paraId="3528D615" w14:textId="77777777" w:rsidR="000E127C" w:rsidRPr="002A2BA5" w:rsidRDefault="000E127C">
            <w:pPr>
              <w:rPr>
                <w:lang w:val="fr-CA"/>
              </w:rPr>
            </w:pPr>
          </w:p>
        </w:tc>
        <w:tc>
          <w:tcPr>
            <w:tcW w:w="0" w:type="dxa"/>
            <w:vMerge/>
          </w:tcPr>
          <w:p w14:paraId="7AA9B719" w14:textId="77777777" w:rsidR="000E127C" w:rsidRPr="002A2BA5" w:rsidRDefault="000E127C">
            <w:pPr>
              <w:rPr>
                <w:lang w:val="fr-CA"/>
              </w:rPr>
            </w:pPr>
          </w:p>
        </w:tc>
      </w:tr>
      <w:tr w:rsidR="000E127C" w:rsidRPr="002A2BA5" w14:paraId="23C2B004" w14:textId="77777777">
        <w:trPr>
          <w:trHeight w:val="540"/>
        </w:trPr>
        <w:tc>
          <w:tcPr>
            <w:tcW w:w="0" w:type="auto"/>
            <w:vMerge w:val="restart"/>
            <w:vAlign w:val="center"/>
          </w:tcPr>
          <w:p w14:paraId="0D22BF77" w14:textId="77777777" w:rsidR="000E127C" w:rsidRDefault="00000000">
            <w:r>
              <w:rPr>
                <w:rFonts w:ascii="Cambria Bold" w:hAnsi="Cambria Bold"/>
                <w:b/>
                <w:color w:val="1B4167"/>
              </w:rPr>
              <w:t>EG 3</w:t>
            </w:r>
          </w:p>
        </w:tc>
        <w:tc>
          <w:tcPr>
            <w:tcW w:w="0" w:type="auto"/>
            <w:vAlign w:val="center"/>
          </w:tcPr>
          <w:p w14:paraId="0917ED95" w14:textId="77777777" w:rsidR="000E127C" w:rsidRPr="002A2BA5" w:rsidRDefault="00000000">
            <w:pPr>
              <w:spacing w:line="360" w:lineRule="auto"/>
              <w:ind w:firstLine="493"/>
              <w:rPr>
                <w:lang w:val="fr-CA"/>
              </w:rPr>
            </w:pPr>
            <w:r w:rsidRPr="002A2BA5">
              <w:rPr>
                <w:rFonts w:ascii="Cambria Bold" w:hAnsi="Cambria Bold"/>
                <w:b/>
                <w:color w:val="1B4167"/>
                <w:lang w:val="fr-CA"/>
              </w:rPr>
              <w:t>Solicitantul trebuie să nu fie în insolvenţă; </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0E127C" w:rsidRPr="002A2BA5" w14:paraId="4C8C9641" w14:textId="77777777">
              <w:trPr>
                <w:trHeight w:val="420"/>
                <w:jc w:val="center"/>
              </w:trPr>
              <w:tc>
                <w:tcPr>
                  <w:tcW w:w="0" w:type="auto"/>
                  <w:shd w:val="clear" w:color="auto" w:fill="DDDDDD"/>
                  <w:vAlign w:val="center"/>
                </w:tcPr>
                <w:p w14:paraId="76022D31" w14:textId="77777777" w:rsidR="000E127C" w:rsidRPr="002A2BA5" w:rsidRDefault="00000000">
                  <w:pPr>
                    <w:keepNext/>
                    <w:jc w:val="center"/>
                    <w:rPr>
                      <w:lang w:val="fr-CA"/>
                    </w:rPr>
                  </w:pPr>
                  <w:r w:rsidRPr="002A2BA5">
                    <w:rPr>
                      <w:rFonts w:ascii="Cambria" w:hAnsi="Cambria"/>
                      <w:lang w:val="fr-CA"/>
                    </w:rPr>
                    <w:t> </w:t>
                  </w:r>
                </w:p>
              </w:tc>
            </w:tr>
          </w:tbl>
          <w:p w14:paraId="486D135B" w14:textId="77777777" w:rsidR="000E127C" w:rsidRPr="002A2BA5" w:rsidRDefault="000E127C">
            <w:pPr>
              <w:rPr>
                <w:lang w:val="fr-CA"/>
              </w:rPr>
            </w:pP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0E127C" w:rsidRPr="002A2BA5" w14:paraId="72297403" w14:textId="77777777">
              <w:trPr>
                <w:trHeight w:val="420"/>
                <w:jc w:val="center"/>
              </w:trPr>
              <w:tc>
                <w:tcPr>
                  <w:tcW w:w="0" w:type="auto"/>
                  <w:shd w:val="clear" w:color="auto" w:fill="DDDDDD"/>
                  <w:vAlign w:val="center"/>
                </w:tcPr>
                <w:p w14:paraId="1B8C5870" w14:textId="77777777" w:rsidR="000E127C" w:rsidRPr="002A2BA5" w:rsidRDefault="00000000">
                  <w:pPr>
                    <w:keepNext/>
                    <w:jc w:val="center"/>
                    <w:rPr>
                      <w:lang w:val="fr-CA"/>
                    </w:rPr>
                  </w:pPr>
                  <w:r w:rsidRPr="002A2BA5">
                    <w:rPr>
                      <w:rFonts w:ascii="Cambria" w:hAnsi="Cambria"/>
                      <w:lang w:val="fr-CA"/>
                    </w:rPr>
                    <w:t> </w:t>
                  </w:r>
                </w:p>
              </w:tc>
            </w:tr>
          </w:tbl>
          <w:p w14:paraId="3B548130" w14:textId="77777777" w:rsidR="000E127C" w:rsidRPr="002A2BA5" w:rsidRDefault="000E127C">
            <w:pPr>
              <w:rPr>
                <w:lang w:val="fr-CA"/>
              </w:rPr>
            </w:pPr>
          </w:p>
        </w:tc>
        <w:tc>
          <w:tcPr>
            <w:tcW w:w="0" w:type="auto"/>
            <w:vMerge w:val="restart"/>
          </w:tcPr>
          <w:p w14:paraId="33ECF012" w14:textId="77777777" w:rsidR="000E127C" w:rsidRPr="002A2BA5" w:rsidRDefault="000E127C">
            <w:pPr>
              <w:rPr>
                <w:lang w:val="fr-CA"/>
              </w:rPr>
            </w:pPr>
          </w:p>
        </w:tc>
      </w:tr>
      <w:tr w:rsidR="000E127C" w:rsidRPr="002A2BA5" w14:paraId="38EB643C" w14:textId="77777777">
        <w:tc>
          <w:tcPr>
            <w:tcW w:w="0" w:type="dxa"/>
            <w:vMerge/>
          </w:tcPr>
          <w:p w14:paraId="7EE75C3F" w14:textId="77777777" w:rsidR="000E127C" w:rsidRPr="002A2BA5" w:rsidRDefault="000E127C">
            <w:pPr>
              <w:rPr>
                <w:lang w:val="fr-CA"/>
              </w:rPr>
            </w:pPr>
          </w:p>
        </w:tc>
        <w:tc>
          <w:tcPr>
            <w:tcW w:w="0" w:type="auto"/>
          </w:tcPr>
          <w:p w14:paraId="0CCAD214" w14:textId="77777777" w:rsidR="000E127C" w:rsidRPr="002A2BA5" w:rsidRDefault="00000000">
            <w:pPr>
              <w:rPr>
                <w:lang w:val="fr-CA"/>
              </w:rPr>
            </w:pPr>
            <w:r w:rsidRPr="002A2BA5">
              <w:rPr>
                <w:rFonts w:ascii="Cambria" w:hAnsi="Cambria"/>
                <w:lang w:val="fr-CA"/>
              </w:rPr>
              <w:t>Metodologia de verificare și documente obligatorii:Declarația pe proprie răspundere a solicitantului din secțiunea F a Cererii de Finanțare.</w:t>
            </w:r>
          </w:p>
        </w:tc>
        <w:tc>
          <w:tcPr>
            <w:tcW w:w="0" w:type="dxa"/>
            <w:vMerge/>
          </w:tcPr>
          <w:p w14:paraId="5BEA0009" w14:textId="77777777" w:rsidR="000E127C" w:rsidRPr="002A2BA5" w:rsidRDefault="000E127C">
            <w:pPr>
              <w:rPr>
                <w:lang w:val="fr-CA"/>
              </w:rPr>
            </w:pPr>
          </w:p>
        </w:tc>
        <w:tc>
          <w:tcPr>
            <w:tcW w:w="0" w:type="dxa"/>
            <w:vMerge/>
          </w:tcPr>
          <w:p w14:paraId="3B105101" w14:textId="77777777" w:rsidR="000E127C" w:rsidRPr="002A2BA5" w:rsidRDefault="000E127C">
            <w:pPr>
              <w:rPr>
                <w:lang w:val="fr-CA"/>
              </w:rPr>
            </w:pPr>
          </w:p>
        </w:tc>
        <w:tc>
          <w:tcPr>
            <w:tcW w:w="0" w:type="dxa"/>
            <w:vMerge/>
          </w:tcPr>
          <w:p w14:paraId="7C00773D" w14:textId="77777777" w:rsidR="000E127C" w:rsidRPr="002A2BA5" w:rsidRDefault="000E127C">
            <w:pPr>
              <w:rPr>
                <w:lang w:val="fr-CA"/>
              </w:rPr>
            </w:pPr>
          </w:p>
        </w:tc>
      </w:tr>
      <w:tr w:rsidR="000E127C" w14:paraId="2EF44875" w14:textId="77777777">
        <w:trPr>
          <w:trHeight w:val="540"/>
        </w:trPr>
        <w:tc>
          <w:tcPr>
            <w:tcW w:w="0" w:type="auto"/>
            <w:vMerge w:val="restart"/>
            <w:vAlign w:val="center"/>
          </w:tcPr>
          <w:p w14:paraId="39711C0D" w14:textId="77777777" w:rsidR="000E127C" w:rsidRDefault="00000000">
            <w:r>
              <w:rPr>
                <w:rFonts w:ascii="Cambria Bold" w:hAnsi="Cambria Bold"/>
                <w:b/>
                <w:color w:val="1B4167"/>
              </w:rPr>
              <w:t>EG 4</w:t>
            </w:r>
          </w:p>
        </w:tc>
        <w:tc>
          <w:tcPr>
            <w:tcW w:w="0" w:type="auto"/>
            <w:vAlign w:val="center"/>
          </w:tcPr>
          <w:p w14:paraId="434DF8C9" w14:textId="77777777" w:rsidR="000E127C" w:rsidRDefault="00000000">
            <w:proofErr w:type="spellStart"/>
            <w:r>
              <w:rPr>
                <w:rFonts w:ascii="Cambria Bold" w:hAnsi="Cambria Bold"/>
                <w:b/>
                <w:color w:val="1B4167"/>
              </w:rPr>
              <w:t>Investiția</w:t>
            </w:r>
            <w:proofErr w:type="spellEnd"/>
            <w:r>
              <w:rPr>
                <w:rFonts w:ascii="Cambria Bold" w:hAnsi="Cambria Bold"/>
                <w:b/>
                <w:color w:val="1B4167"/>
              </w:rPr>
              <w:t xml:space="preserve"> </w:t>
            </w:r>
            <w:proofErr w:type="spellStart"/>
            <w:r>
              <w:rPr>
                <w:rFonts w:ascii="Cambria Bold" w:hAnsi="Cambria Bold"/>
                <w:b/>
                <w:color w:val="1B4167"/>
              </w:rPr>
              <w:t>să</w:t>
            </w:r>
            <w:proofErr w:type="spellEnd"/>
            <w:r>
              <w:rPr>
                <w:rFonts w:ascii="Cambria Bold" w:hAnsi="Cambria Bold"/>
                <w:b/>
                <w:color w:val="1B4167"/>
              </w:rPr>
              <w:t xml:space="preserve"> se </w:t>
            </w:r>
            <w:proofErr w:type="spellStart"/>
            <w:r>
              <w:rPr>
                <w:rFonts w:ascii="Cambria Bold" w:hAnsi="Cambria Bold"/>
                <w:b/>
                <w:color w:val="1B4167"/>
              </w:rPr>
              <w:t>realizeze</w:t>
            </w:r>
            <w:proofErr w:type="spellEnd"/>
            <w:r>
              <w:rPr>
                <w:rFonts w:ascii="Cambria Bold" w:hAnsi="Cambria Bold"/>
                <w:b/>
                <w:color w:val="1B4167"/>
              </w:rPr>
              <w:t xml:space="preserve"> </w:t>
            </w:r>
            <w:proofErr w:type="spellStart"/>
            <w:r>
              <w:rPr>
                <w:rFonts w:ascii="Cambria Bold" w:hAnsi="Cambria Bold"/>
                <w:b/>
                <w:color w:val="1B4167"/>
              </w:rPr>
              <w:t>în</w:t>
            </w:r>
            <w:proofErr w:type="spellEnd"/>
            <w:r>
              <w:rPr>
                <w:rFonts w:ascii="Cambria Bold" w:hAnsi="Cambria Bold"/>
                <w:b/>
                <w:color w:val="1B4167"/>
              </w:rPr>
              <w:t xml:space="preserve"> </w:t>
            </w:r>
            <w:proofErr w:type="spellStart"/>
            <w:r>
              <w:rPr>
                <w:rFonts w:ascii="Cambria Bold" w:hAnsi="Cambria Bold"/>
                <w:b/>
                <w:color w:val="1B4167"/>
              </w:rPr>
              <w:t>teritoriul</w:t>
            </w:r>
            <w:proofErr w:type="spellEnd"/>
            <w:r>
              <w:rPr>
                <w:rFonts w:ascii="Cambria Bold" w:hAnsi="Cambria Bold"/>
                <w:b/>
                <w:color w:val="1B4167"/>
              </w:rPr>
              <w:t xml:space="preserve"> GAL MMTM</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0E127C" w14:paraId="4CD2439C" w14:textId="77777777">
              <w:trPr>
                <w:trHeight w:val="420"/>
                <w:jc w:val="center"/>
              </w:trPr>
              <w:tc>
                <w:tcPr>
                  <w:tcW w:w="0" w:type="auto"/>
                  <w:shd w:val="clear" w:color="auto" w:fill="DDDDDD"/>
                  <w:vAlign w:val="center"/>
                </w:tcPr>
                <w:p w14:paraId="214E1D99" w14:textId="77777777" w:rsidR="000E127C" w:rsidRDefault="00000000">
                  <w:pPr>
                    <w:keepNext/>
                    <w:jc w:val="center"/>
                  </w:pPr>
                  <w:r>
                    <w:rPr>
                      <w:rFonts w:ascii="Cambria" w:hAnsi="Cambria"/>
                    </w:rPr>
                    <w:t> </w:t>
                  </w:r>
                </w:p>
              </w:tc>
            </w:tr>
          </w:tbl>
          <w:p w14:paraId="39788706" w14:textId="77777777" w:rsidR="000E127C" w:rsidRDefault="000E127C"/>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0E127C" w14:paraId="4A279B09" w14:textId="77777777">
              <w:trPr>
                <w:trHeight w:val="420"/>
                <w:jc w:val="center"/>
              </w:trPr>
              <w:tc>
                <w:tcPr>
                  <w:tcW w:w="0" w:type="auto"/>
                  <w:shd w:val="clear" w:color="auto" w:fill="DDDDDD"/>
                  <w:vAlign w:val="center"/>
                </w:tcPr>
                <w:p w14:paraId="5FE0B25E" w14:textId="77777777" w:rsidR="000E127C" w:rsidRDefault="00000000">
                  <w:pPr>
                    <w:keepNext/>
                    <w:jc w:val="center"/>
                  </w:pPr>
                  <w:r>
                    <w:rPr>
                      <w:rFonts w:ascii="Cambria" w:hAnsi="Cambria"/>
                    </w:rPr>
                    <w:t> </w:t>
                  </w:r>
                </w:p>
              </w:tc>
            </w:tr>
          </w:tbl>
          <w:p w14:paraId="6C738EC5" w14:textId="77777777" w:rsidR="000E127C" w:rsidRDefault="000E127C"/>
        </w:tc>
        <w:tc>
          <w:tcPr>
            <w:tcW w:w="0" w:type="auto"/>
            <w:vMerge w:val="restart"/>
          </w:tcPr>
          <w:p w14:paraId="283907FD" w14:textId="77777777" w:rsidR="000E127C" w:rsidRDefault="000E127C"/>
        </w:tc>
      </w:tr>
      <w:tr w:rsidR="000E127C" w:rsidRPr="002A2BA5" w14:paraId="75CE4FFE" w14:textId="77777777">
        <w:tc>
          <w:tcPr>
            <w:tcW w:w="0" w:type="dxa"/>
            <w:vMerge/>
          </w:tcPr>
          <w:p w14:paraId="6C8C7848" w14:textId="77777777" w:rsidR="000E127C" w:rsidRDefault="000E127C"/>
        </w:tc>
        <w:tc>
          <w:tcPr>
            <w:tcW w:w="0" w:type="auto"/>
          </w:tcPr>
          <w:p w14:paraId="63EF62CE" w14:textId="77777777" w:rsidR="000E127C" w:rsidRPr="002A2BA5" w:rsidRDefault="00000000">
            <w:pPr>
              <w:spacing w:line="360" w:lineRule="auto"/>
              <w:ind w:firstLine="493"/>
              <w:rPr>
                <w:lang w:val="fr-CA"/>
              </w:rPr>
            </w:pPr>
            <w:r w:rsidRPr="002A2BA5">
              <w:rPr>
                <w:rFonts w:ascii="Cambria" w:hAnsi="Cambria"/>
                <w:lang w:val="fr-CA"/>
              </w:rPr>
              <w:t>Metodologia de verificare și documente obligatorii:</w:t>
            </w:r>
          </w:p>
          <w:p w14:paraId="71AE7464" w14:textId="77777777" w:rsidR="000E127C" w:rsidRPr="002A2BA5" w:rsidRDefault="00000000">
            <w:pPr>
              <w:spacing w:line="360" w:lineRule="auto"/>
              <w:ind w:firstLine="493"/>
              <w:rPr>
                <w:lang w:val="fr-CA"/>
              </w:rPr>
            </w:pPr>
            <w:r w:rsidRPr="002A2BA5">
              <w:rPr>
                <w:rFonts w:ascii="Cambria" w:hAnsi="Cambria"/>
                <w:lang w:val="fr-CA"/>
              </w:rPr>
              <w:t>1. Hotărâre de Consiliu Local/Hotărârile de Consiliu Local (în cazul ADI) privind implementarea proiectului, cu precizarea locului de implementare a proiectului</w:t>
            </w:r>
          </w:p>
          <w:p w14:paraId="4CB40E53" w14:textId="17B2C134" w:rsidR="000E127C" w:rsidRPr="002A2BA5" w:rsidRDefault="00000000">
            <w:pPr>
              <w:spacing w:line="360" w:lineRule="auto"/>
              <w:ind w:firstLine="493"/>
              <w:rPr>
                <w:lang w:val="fr-CA"/>
              </w:rPr>
            </w:pPr>
            <w:r w:rsidRPr="002A2BA5">
              <w:rPr>
                <w:rFonts w:ascii="Cambria" w:hAnsi="Cambria"/>
                <w:shd w:val="clear" w:color="auto" w:fill="FFFFFF"/>
                <w:lang w:val="fr-CA"/>
              </w:rPr>
              <w:t>2. Extras din Inventarul bunurilor ce aparțin domeniului public</w:t>
            </w:r>
            <w:r w:rsidR="002A2BA5">
              <w:rPr>
                <w:rFonts w:ascii="Cambria" w:hAnsi="Cambria"/>
                <w:shd w:val="clear" w:color="auto" w:fill="FFFFFF"/>
                <w:lang w:val="fr-CA"/>
              </w:rPr>
              <w:t xml:space="preserve"> a</w:t>
            </w:r>
            <w:r w:rsidRPr="002A2BA5">
              <w:rPr>
                <w:rFonts w:ascii="Cambria" w:hAnsi="Cambria"/>
                <w:shd w:val="clear" w:color="auto" w:fill="FFFFFF"/>
                <w:lang w:val="fr-CA"/>
              </w:rPr>
              <w:t>l </w:t>
            </w:r>
            <w:r w:rsidRPr="002A2BA5">
              <w:rPr>
                <w:rFonts w:ascii="Cambria" w:hAnsi="Cambria"/>
                <w:lang w:val="fr-CA"/>
              </w:rPr>
              <w:t>comunei/</w:t>
            </w:r>
            <w:r w:rsidR="002A2BA5">
              <w:rPr>
                <w:rFonts w:ascii="Cambria" w:hAnsi="Cambria"/>
                <w:lang w:val="fr-CA"/>
              </w:rPr>
              <w:t xml:space="preserve"> </w:t>
            </w:r>
            <w:r w:rsidRPr="002A2BA5">
              <w:rPr>
                <w:rFonts w:ascii="Cambria" w:hAnsi="Cambria"/>
                <w:lang w:val="fr-CA"/>
              </w:rPr>
              <w:t xml:space="preserve">comunelor/orașului, întocmit conform legislaţiei în vigoare privind proprietatea publică şi regimul juridic al acesteia, atestat </w:t>
            </w:r>
            <w:r w:rsidRPr="002A2BA5">
              <w:rPr>
                <w:rFonts w:ascii="Cambria" w:hAnsi="Cambria"/>
                <w:lang w:val="fr-CA"/>
              </w:rPr>
              <w:lastRenderedPageBreak/>
              <w:t>prin Hotărâre a Guvernului şi publicat în Monitorul Oficial al României</w:t>
            </w:r>
          </w:p>
          <w:p w14:paraId="32965281" w14:textId="77777777" w:rsidR="000E127C" w:rsidRPr="002A2BA5" w:rsidRDefault="00000000">
            <w:pPr>
              <w:spacing w:line="360" w:lineRule="auto"/>
              <w:ind w:firstLine="493"/>
              <w:rPr>
                <w:lang w:val="fr-CA"/>
              </w:rPr>
            </w:pPr>
            <w:r w:rsidRPr="002A2BA5">
              <w:rPr>
                <w:rFonts w:ascii="Cambria" w:hAnsi="Cambria"/>
                <w:lang w:val="fr-CA"/>
              </w:rPr>
              <w:t>și/sau</w:t>
            </w:r>
          </w:p>
          <w:p w14:paraId="4BE7FC39" w14:textId="77777777" w:rsidR="000E127C" w:rsidRPr="002A2BA5" w:rsidRDefault="00000000">
            <w:pPr>
              <w:spacing w:line="360" w:lineRule="auto"/>
              <w:ind w:firstLine="493"/>
              <w:rPr>
                <w:lang w:val="fr-CA"/>
              </w:rPr>
            </w:pPr>
            <w:r w:rsidRPr="002A2BA5">
              <w:rPr>
                <w:rFonts w:ascii="Cambria" w:hAnsi="Cambria"/>
                <w:lang w:val="fr-CA"/>
              </w:rPr>
              <w:t>Hotărârea Consiliului Local privind aprobarea modificărilor şi/sau completărilor la inventar în sensul includerii în domeniul public a altor bunuri (supusă controlului de legalitate al Prefectului, în condiţiile legii).</w:t>
            </w:r>
          </w:p>
        </w:tc>
        <w:tc>
          <w:tcPr>
            <w:tcW w:w="0" w:type="dxa"/>
            <w:vMerge/>
          </w:tcPr>
          <w:p w14:paraId="1DC3FCFD" w14:textId="77777777" w:rsidR="000E127C" w:rsidRPr="002A2BA5" w:rsidRDefault="000E127C">
            <w:pPr>
              <w:rPr>
                <w:lang w:val="fr-CA"/>
              </w:rPr>
            </w:pPr>
          </w:p>
        </w:tc>
        <w:tc>
          <w:tcPr>
            <w:tcW w:w="0" w:type="dxa"/>
            <w:vMerge/>
          </w:tcPr>
          <w:p w14:paraId="02CD2711" w14:textId="77777777" w:rsidR="000E127C" w:rsidRPr="002A2BA5" w:rsidRDefault="000E127C">
            <w:pPr>
              <w:rPr>
                <w:lang w:val="fr-CA"/>
              </w:rPr>
            </w:pPr>
          </w:p>
        </w:tc>
        <w:tc>
          <w:tcPr>
            <w:tcW w:w="0" w:type="dxa"/>
            <w:vMerge/>
          </w:tcPr>
          <w:p w14:paraId="136070A6" w14:textId="77777777" w:rsidR="000E127C" w:rsidRPr="002A2BA5" w:rsidRDefault="000E127C">
            <w:pPr>
              <w:rPr>
                <w:lang w:val="fr-CA"/>
              </w:rPr>
            </w:pPr>
          </w:p>
        </w:tc>
      </w:tr>
      <w:tr w:rsidR="000E127C" w14:paraId="259EB1B1" w14:textId="77777777">
        <w:trPr>
          <w:trHeight w:val="540"/>
        </w:trPr>
        <w:tc>
          <w:tcPr>
            <w:tcW w:w="0" w:type="auto"/>
            <w:vMerge w:val="restart"/>
            <w:vAlign w:val="center"/>
          </w:tcPr>
          <w:p w14:paraId="06DFC341" w14:textId="77777777" w:rsidR="000E127C" w:rsidRDefault="00000000">
            <w:r>
              <w:rPr>
                <w:rFonts w:ascii="Cambria Bold" w:hAnsi="Cambria Bold"/>
                <w:b/>
                <w:color w:val="1B4167"/>
              </w:rPr>
              <w:t>EG 5</w:t>
            </w:r>
          </w:p>
        </w:tc>
        <w:tc>
          <w:tcPr>
            <w:tcW w:w="0" w:type="auto"/>
            <w:vAlign w:val="center"/>
          </w:tcPr>
          <w:p w14:paraId="51525161" w14:textId="77777777" w:rsidR="000E127C" w:rsidRDefault="00000000">
            <w:proofErr w:type="spellStart"/>
            <w:r>
              <w:rPr>
                <w:rFonts w:ascii="Cambria Bold" w:hAnsi="Cambria Bold"/>
                <w:b/>
                <w:color w:val="1B4167"/>
              </w:rPr>
              <w:t>Investiția</w:t>
            </w:r>
            <w:proofErr w:type="spellEnd"/>
            <w:r>
              <w:rPr>
                <w:rFonts w:ascii="Cambria Bold" w:hAnsi="Cambria Bold"/>
                <w:b/>
                <w:color w:val="1B4167"/>
              </w:rPr>
              <w:t xml:space="preserve"> </w:t>
            </w:r>
            <w:proofErr w:type="spellStart"/>
            <w:r>
              <w:rPr>
                <w:rFonts w:ascii="Cambria Bold" w:hAnsi="Cambria Bold"/>
                <w:b/>
                <w:color w:val="1B4167"/>
              </w:rPr>
              <w:t>trebuie</w:t>
            </w:r>
            <w:proofErr w:type="spellEnd"/>
            <w:r>
              <w:rPr>
                <w:rFonts w:ascii="Cambria Bold" w:hAnsi="Cambria Bold"/>
                <w:b/>
                <w:color w:val="1B4167"/>
              </w:rPr>
              <w:t xml:space="preserve"> </w:t>
            </w:r>
            <w:proofErr w:type="spellStart"/>
            <w:r>
              <w:rPr>
                <w:rFonts w:ascii="Cambria Bold" w:hAnsi="Cambria Bold"/>
                <w:b/>
                <w:color w:val="1B4167"/>
              </w:rPr>
              <w:t>să</w:t>
            </w:r>
            <w:proofErr w:type="spellEnd"/>
            <w:r>
              <w:rPr>
                <w:rFonts w:ascii="Cambria Bold" w:hAnsi="Cambria Bold"/>
                <w:b/>
                <w:color w:val="1B4167"/>
              </w:rPr>
              <w:t xml:space="preserve"> </w:t>
            </w:r>
            <w:proofErr w:type="spellStart"/>
            <w:r>
              <w:rPr>
                <w:rFonts w:ascii="Cambria Bold" w:hAnsi="Cambria Bold"/>
                <w:b/>
                <w:color w:val="1B4167"/>
              </w:rPr>
              <w:t>demonstreze</w:t>
            </w:r>
            <w:proofErr w:type="spellEnd"/>
            <w:r>
              <w:rPr>
                <w:rFonts w:ascii="Cambria Bold" w:hAnsi="Cambria Bold"/>
                <w:b/>
                <w:color w:val="1B4167"/>
              </w:rPr>
              <w:t xml:space="preserve"> </w:t>
            </w:r>
            <w:proofErr w:type="spellStart"/>
            <w:r>
              <w:rPr>
                <w:rFonts w:ascii="Cambria Bold" w:hAnsi="Cambria Bold"/>
                <w:b/>
                <w:color w:val="1B4167"/>
              </w:rPr>
              <w:t>necesitatea</w:t>
            </w:r>
            <w:proofErr w:type="spellEnd"/>
            <w:r>
              <w:rPr>
                <w:rFonts w:ascii="Cambria Bold" w:hAnsi="Cambria Bold"/>
                <w:b/>
                <w:color w:val="1B4167"/>
              </w:rPr>
              <w:t xml:space="preserve"> </w:t>
            </w:r>
            <w:proofErr w:type="spellStart"/>
            <w:r>
              <w:rPr>
                <w:rFonts w:ascii="Cambria Bold" w:hAnsi="Cambria Bold"/>
                <w:b/>
                <w:color w:val="1B4167"/>
              </w:rPr>
              <w:t>și</w:t>
            </w:r>
            <w:proofErr w:type="spellEnd"/>
            <w:r>
              <w:rPr>
                <w:rFonts w:ascii="Cambria Bold" w:hAnsi="Cambria Bold"/>
                <w:b/>
                <w:color w:val="1B4167"/>
              </w:rPr>
              <w:t xml:space="preserve"> </w:t>
            </w:r>
            <w:proofErr w:type="spellStart"/>
            <w:r>
              <w:rPr>
                <w:rFonts w:ascii="Cambria Bold" w:hAnsi="Cambria Bold"/>
                <w:b/>
                <w:color w:val="1B4167"/>
              </w:rPr>
              <w:t>oportunitatea</w:t>
            </w:r>
            <w:proofErr w:type="spellEnd"/>
            <w:r>
              <w:rPr>
                <w:rFonts w:ascii="Cambria Bold" w:hAnsi="Cambria Bold"/>
                <w:b/>
                <w:color w:val="1B4167"/>
              </w:rPr>
              <w:t> </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0E127C" w14:paraId="14EC6C61" w14:textId="77777777">
              <w:trPr>
                <w:trHeight w:val="420"/>
                <w:jc w:val="center"/>
              </w:trPr>
              <w:tc>
                <w:tcPr>
                  <w:tcW w:w="0" w:type="auto"/>
                  <w:shd w:val="clear" w:color="auto" w:fill="DDDDDD"/>
                  <w:vAlign w:val="center"/>
                </w:tcPr>
                <w:p w14:paraId="5E08DBFD" w14:textId="77777777" w:rsidR="000E127C" w:rsidRDefault="00000000">
                  <w:pPr>
                    <w:keepNext/>
                    <w:jc w:val="center"/>
                  </w:pPr>
                  <w:r>
                    <w:rPr>
                      <w:rFonts w:ascii="Cambria" w:hAnsi="Cambria"/>
                    </w:rPr>
                    <w:t> </w:t>
                  </w:r>
                </w:p>
              </w:tc>
            </w:tr>
          </w:tbl>
          <w:p w14:paraId="4D067531" w14:textId="77777777" w:rsidR="000E127C" w:rsidRDefault="000E127C"/>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0E127C" w14:paraId="7BA3FEB1" w14:textId="77777777">
              <w:trPr>
                <w:trHeight w:val="420"/>
                <w:jc w:val="center"/>
              </w:trPr>
              <w:tc>
                <w:tcPr>
                  <w:tcW w:w="0" w:type="auto"/>
                  <w:shd w:val="clear" w:color="auto" w:fill="DDDDDD"/>
                  <w:vAlign w:val="center"/>
                </w:tcPr>
                <w:p w14:paraId="0BCABC3C" w14:textId="77777777" w:rsidR="000E127C" w:rsidRDefault="00000000">
                  <w:pPr>
                    <w:keepNext/>
                    <w:jc w:val="center"/>
                  </w:pPr>
                  <w:r>
                    <w:rPr>
                      <w:rFonts w:ascii="Cambria" w:hAnsi="Cambria"/>
                    </w:rPr>
                    <w:t> </w:t>
                  </w:r>
                </w:p>
              </w:tc>
            </w:tr>
          </w:tbl>
          <w:p w14:paraId="5D6ED5A5" w14:textId="77777777" w:rsidR="000E127C" w:rsidRDefault="000E127C"/>
        </w:tc>
        <w:tc>
          <w:tcPr>
            <w:tcW w:w="0" w:type="auto"/>
            <w:vMerge w:val="restart"/>
          </w:tcPr>
          <w:p w14:paraId="0006F2D6" w14:textId="77777777" w:rsidR="000E127C" w:rsidRDefault="000E127C"/>
        </w:tc>
      </w:tr>
      <w:tr w:rsidR="000E127C" w:rsidRPr="002A2BA5" w14:paraId="51E07216" w14:textId="77777777">
        <w:tc>
          <w:tcPr>
            <w:tcW w:w="0" w:type="dxa"/>
            <w:vMerge/>
          </w:tcPr>
          <w:p w14:paraId="5413A4C0" w14:textId="77777777" w:rsidR="000E127C" w:rsidRDefault="000E127C"/>
        </w:tc>
        <w:tc>
          <w:tcPr>
            <w:tcW w:w="0" w:type="auto"/>
          </w:tcPr>
          <w:p w14:paraId="10A42BE0" w14:textId="77777777" w:rsidR="000E127C" w:rsidRPr="002A2BA5" w:rsidRDefault="00000000">
            <w:pPr>
              <w:spacing w:line="360" w:lineRule="auto"/>
              <w:ind w:firstLine="493"/>
              <w:rPr>
                <w:lang w:val="fr-CA"/>
              </w:rPr>
            </w:pPr>
            <w:r w:rsidRPr="002A2BA5">
              <w:rPr>
                <w:rFonts w:ascii="Cambria" w:hAnsi="Cambria"/>
                <w:lang w:val="fr-CA"/>
              </w:rPr>
              <w:t>Metodologia de verificare și documente obligatorii:</w:t>
            </w:r>
          </w:p>
          <w:p w14:paraId="0533E6DA" w14:textId="77777777" w:rsidR="000E127C" w:rsidRPr="002A2BA5" w:rsidRDefault="00000000">
            <w:pPr>
              <w:spacing w:line="360" w:lineRule="auto"/>
              <w:ind w:firstLine="493"/>
              <w:rPr>
                <w:lang w:val="fr-CA"/>
              </w:rPr>
            </w:pPr>
            <w:r w:rsidRPr="002A2BA5">
              <w:rPr>
                <w:rFonts w:ascii="Cambria" w:hAnsi="Cambria"/>
                <w:lang w:val="fr-CA"/>
              </w:rPr>
              <w:t>CF/MJ/Studiul de fezabilitate/Documentația de Avizare pentru Lucrări de Intervenții inclusiv Analiza Cost Beneficiu/alte documente</w:t>
            </w:r>
          </w:p>
          <w:p w14:paraId="332BEEB2" w14:textId="77777777" w:rsidR="000E127C" w:rsidRPr="002A2BA5" w:rsidRDefault="00000000">
            <w:pPr>
              <w:spacing w:line="360" w:lineRule="auto"/>
              <w:ind w:firstLine="493"/>
              <w:rPr>
                <w:lang w:val="fr-CA"/>
              </w:rPr>
            </w:pPr>
            <w:r w:rsidRPr="002A2BA5">
              <w:rPr>
                <w:rFonts w:ascii="Cambria" w:hAnsi="Cambria"/>
                <w:lang w:val="fr-CA"/>
              </w:rPr>
              <w:t>Hotărâre de Consiliu Local/Hotărârile de Consiliu Local (în cazul ADI)</w:t>
            </w:r>
          </w:p>
        </w:tc>
        <w:tc>
          <w:tcPr>
            <w:tcW w:w="0" w:type="dxa"/>
            <w:vMerge/>
          </w:tcPr>
          <w:p w14:paraId="3770F0AA" w14:textId="77777777" w:rsidR="000E127C" w:rsidRPr="002A2BA5" w:rsidRDefault="000E127C">
            <w:pPr>
              <w:rPr>
                <w:lang w:val="fr-CA"/>
              </w:rPr>
            </w:pPr>
          </w:p>
        </w:tc>
        <w:tc>
          <w:tcPr>
            <w:tcW w:w="0" w:type="dxa"/>
            <w:vMerge/>
          </w:tcPr>
          <w:p w14:paraId="02CD86F9" w14:textId="77777777" w:rsidR="000E127C" w:rsidRPr="002A2BA5" w:rsidRDefault="000E127C">
            <w:pPr>
              <w:rPr>
                <w:lang w:val="fr-CA"/>
              </w:rPr>
            </w:pPr>
          </w:p>
        </w:tc>
        <w:tc>
          <w:tcPr>
            <w:tcW w:w="0" w:type="dxa"/>
            <w:vMerge/>
          </w:tcPr>
          <w:p w14:paraId="21BFB070" w14:textId="77777777" w:rsidR="000E127C" w:rsidRPr="002A2BA5" w:rsidRDefault="000E127C">
            <w:pPr>
              <w:rPr>
                <w:lang w:val="fr-CA"/>
              </w:rPr>
            </w:pPr>
          </w:p>
        </w:tc>
      </w:tr>
      <w:tr w:rsidR="000E127C" w:rsidRPr="002A2BA5" w14:paraId="424CED98" w14:textId="77777777">
        <w:trPr>
          <w:trHeight w:val="540"/>
        </w:trPr>
        <w:tc>
          <w:tcPr>
            <w:tcW w:w="0" w:type="auto"/>
            <w:vMerge w:val="restart"/>
            <w:vAlign w:val="center"/>
          </w:tcPr>
          <w:p w14:paraId="2A8585B8" w14:textId="77777777" w:rsidR="000E127C" w:rsidRDefault="00000000">
            <w:r>
              <w:rPr>
                <w:rFonts w:ascii="Cambria Bold" w:hAnsi="Cambria Bold"/>
                <w:b/>
                <w:color w:val="1B4167"/>
              </w:rPr>
              <w:t>EG 6</w:t>
            </w:r>
          </w:p>
        </w:tc>
        <w:tc>
          <w:tcPr>
            <w:tcW w:w="0" w:type="auto"/>
            <w:vAlign w:val="center"/>
          </w:tcPr>
          <w:p w14:paraId="5F67A182" w14:textId="77777777" w:rsidR="000E127C" w:rsidRPr="002A2BA5" w:rsidRDefault="00000000">
            <w:pPr>
              <w:rPr>
                <w:lang w:val="fr-CA"/>
              </w:rPr>
            </w:pPr>
            <w:r w:rsidRPr="002A2BA5">
              <w:rPr>
                <w:rFonts w:ascii="Cambria Bold" w:hAnsi="Cambria Bold"/>
                <w:b/>
                <w:color w:val="1B4167"/>
                <w:lang w:val="fr-CA"/>
              </w:rPr>
              <w:t>Investiția contribuie la durabilitatea mediului și la îndeplinirea obiectivelor de atenuare a schimbărilor climatice și de adaptare la acestea în zonele rurale</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0E127C" w:rsidRPr="002A2BA5" w14:paraId="4E782763" w14:textId="77777777">
              <w:trPr>
                <w:trHeight w:val="420"/>
                <w:jc w:val="center"/>
              </w:trPr>
              <w:tc>
                <w:tcPr>
                  <w:tcW w:w="0" w:type="auto"/>
                  <w:shd w:val="clear" w:color="auto" w:fill="DDDDDD"/>
                  <w:vAlign w:val="center"/>
                </w:tcPr>
                <w:p w14:paraId="25ABE4E0" w14:textId="77777777" w:rsidR="000E127C" w:rsidRPr="002A2BA5" w:rsidRDefault="00000000">
                  <w:pPr>
                    <w:keepNext/>
                    <w:jc w:val="center"/>
                    <w:rPr>
                      <w:lang w:val="fr-CA"/>
                    </w:rPr>
                  </w:pPr>
                  <w:r w:rsidRPr="002A2BA5">
                    <w:rPr>
                      <w:rFonts w:ascii="Cambria" w:hAnsi="Cambria"/>
                      <w:lang w:val="fr-CA"/>
                    </w:rPr>
                    <w:t> </w:t>
                  </w:r>
                </w:p>
              </w:tc>
            </w:tr>
          </w:tbl>
          <w:p w14:paraId="728BDBC6" w14:textId="77777777" w:rsidR="000E127C" w:rsidRPr="002A2BA5" w:rsidRDefault="000E127C">
            <w:pPr>
              <w:rPr>
                <w:lang w:val="fr-CA"/>
              </w:rPr>
            </w:pP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0E127C" w:rsidRPr="002A2BA5" w14:paraId="6572CF45" w14:textId="77777777">
              <w:trPr>
                <w:trHeight w:val="420"/>
                <w:jc w:val="center"/>
              </w:trPr>
              <w:tc>
                <w:tcPr>
                  <w:tcW w:w="0" w:type="auto"/>
                  <w:shd w:val="clear" w:color="auto" w:fill="DDDDDD"/>
                  <w:vAlign w:val="center"/>
                </w:tcPr>
                <w:p w14:paraId="7A7B40D3" w14:textId="77777777" w:rsidR="000E127C" w:rsidRPr="002A2BA5" w:rsidRDefault="00000000">
                  <w:pPr>
                    <w:keepNext/>
                    <w:jc w:val="center"/>
                    <w:rPr>
                      <w:lang w:val="fr-CA"/>
                    </w:rPr>
                  </w:pPr>
                  <w:r w:rsidRPr="002A2BA5">
                    <w:rPr>
                      <w:rFonts w:ascii="Cambria" w:hAnsi="Cambria"/>
                      <w:lang w:val="fr-CA"/>
                    </w:rPr>
                    <w:t> </w:t>
                  </w:r>
                </w:p>
              </w:tc>
            </w:tr>
          </w:tbl>
          <w:p w14:paraId="00866436" w14:textId="77777777" w:rsidR="000E127C" w:rsidRPr="002A2BA5" w:rsidRDefault="000E127C">
            <w:pPr>
              <w:rPr>
                <w:lang w:val="fr-CA"/>
              </w:rPr>
            </w:pPr>
          </w:p>
        </w:tc>
        <w:tc>
          <w:tcPr>
            <w:tcW w:w="0" w:type="auto"/>
            <w:vMerge w:val="restart"/>
          </w:tcPr>
          <w:p w14:paraId="3EBF0C70" w14:textId="77777777" w:rsidR="000E127C" w:rsidRPr="002A2BA5" w:rsidRDefault="000E127C">
            <w:pPr>
              <w:rPr>
                <w:lang w:val="fr-CA"/>
              </w:rPr>
            </w:pPr>
          </w:p>
        </w:tc>
      </w:tr>
      <w:tr w:rsidR="000E127C" w:rsidRPr="002A2BA5" w14:paraId="4E24119F" w14:textId="77777777">
        <w:tc>
          <w:tcPr>
            <w:tcW w:w="0" w:type="dxa"/>
            <w:vMerge/>
          </w:tcPr>
          <w:p w14:paraId="1C43BB69" w14:textId="77777777" w:rsidR="000E127C" w:rsidRPr="002A2BA5" w:rsidRDefault="000E127C">
            <w:pPr>
              <w:rPr>
                <w:lang w:val="fr-CA"/>
              </w:rPr>
            </w:pPr>
          </w:p>
        </w:tc>
        <w:tc>
          <w:tcPr>
            <w:tcW w:w="0" w:type="auto"/>
          </w:tcPr>
          <w:p w14:paraId="6D7960CA" w14:textId="77777777" w:rsidR="000E127C" w:rsidRPr="002A2BA5" w:rsidRDefault="00000000">
            <w:pPr>
              <w:spacing w:line="360" w:lineRule="auto"/>
              <w:ind w:firstLine="493"/>
              <w:rPr>
                <w:lang w:val="fr-CA"/>
              </w:rPr>
            </w:pPr>
            <w:r w:rsidRPr="002A2BA5">
              <w:rPr>
                <w:rFonts w:ascii="Cambria" w:hAnsi="Cambria"/>
                <w:lang w:val="fr-CA"/>
              </w:rPr>
              <w:t>Metodologia de verificare și documente obligatorii:</w:t>
            </w:r>
          </w:p>
          <w:p w14:paraId="648327AE" w14:textId="77777777" w:rsidR="000E127C" w:rsidRPr="002A2BA5" w:rsidRDefault="00000000">
            <w:pPr>
              <w:spacing w:line="360" w:lineRule="auto"/>
              <w:ind w:firstLine="493"/>
              <w:rPr>
                <w:lang w:val="fr-CA"/>
              </w:rPr>
            </w:pPr>
            <w:r w:rsidRPr="002A2BA5">
              <w:rPr>
                <w:rFonts w:ascii="Cambria" w:hAnsi="Cambria"/>
                <w:lang w:val="fr-CA"/>
              </w:rPr>
              <w:t>CF/MJ/Studiul de fezabilitate/Documentația de Avizare pentru Lucrări de Intervenții inclusiv Analiza Cost Beneficiu/alte documente</w:t>
            </w:r>
          </w:p>
          <w:p w14:paraId="1696399F" w14:textId="77777777" w:rsidR="000E127C" w:rsidRPr="002A2BA5" w:rsidRDefault="00000000">
            <w:pPr>
              <w:spacing w:line="360" w:lineRule="auto"/>
              <w:ind w:firstLine="493"/>
              <w:rPr>
                <w:lang w:val="fr-CA"/>
              </w:rPr>
            </w:pPr>
            <w:r w:rsidRPr="002A2BA5">
              <w:rPr>
                <w:rFonts w:ascii="Cambria" w:hAnsi="Cambria"/>
                <w:lang w:val="fr-CA"/>
              </w:rPr>
              <w:t>Hotărâre de Consiliu Local/Hotărârile de Consiliu Local (în cazul ADI)</w:t>
            </w:r>
          </w:p>
        </w:tc>
        <w:tc>
          <w:tcPr>
            <w:tcW w:w="0" w:type="dxa"/>
            <w:vMerge/>
          </w:tcPr>
          <w:p w14:paraId="1C2D4276" w14:textId="77777777" w:rsidR="000E127C" w:rsidRPr="002A2BA5" w:rsidRDefault="000E127C">
            <w:pPr>
              <w:rPr>
                <w:lang w:val="fr-CA"/>
              </w:rPr>
            </w:pPr>
          </w:p>
        </w:tc>
        <w:tc>
          <w:tcPr>
            <w:tcW w:w="0" w:type="dxa"/>
            <w:vMerge/>
          </w:tcPr>
          <w:p w14:paraId="0F5B571A" w14:textId="77777777" w:rsidR="000E127C" w:rsidRPr="002A2BA5" w:rsidRDefault="000E127C">
            <w:pPr>
              <w:rPr>
                <w:lang w:val="fr-CA"/>
              </w:rPr>
            </w:pPr>
          </w:p>
        </w:tc>
        <w:tc>
          <w:tcPr>
            <w:tcW w:w="0" w:type="dxa"/>
            <w:vMerge/>
          </w:tcPr>
          <w:p w14:paraId="3E2936B2" w14:textId="77777777" w:rsidR="000E127C" w:rsidRPr="002A2BA5" w:rsidRDefault="000E127C">
            <w:pPr>
              <w:rPr>
                <w:lang w:val="fr-CA"/>
              </w:rPr>
            </w:pPr>
          </w:p>
        </w:tc>
      </w:tr>
      <w:tr w:rsidR="000E127C" w14:paraId="4D8F5C1B" w14:textId="77777777">
        <w:trPr>
          <w:trHeight w:val="540"/>
        </w:trPr>
        <w:tc>
          <w:tcPr>
            <w:tcW w:w="0" w:type="auto"/>
            <w:vMerge w:val="restart"/>
            <w:vAlign w:val="center"/>
          </w:tcPr>
          <w:p w14:paraId="58C4DB20" w14:textId="77777777" w:rsidR="000E127C" w:rsidRDefault="00000000">
            <w:r>
              <w:rPr>
                <w:rFonts w:ascii="Cambria Bold" w:hAnsi="Cambria Bold"/>
                <w:b/>
                <w:color w:val="1B4167"/>
              </w:rPr>
              <w:t>EG 7</w:t>
            </w:r>
          </w:p>
        </w:tc>
        <w:tc>
          <w:tcPr>
            <w:tcW w:w="0" w:type="auto"/>
            <w:vAlign w:val="center"/>
          </w:tcPr>
          <w:p w14:paraId="131736B7" w14:textId="77777777" w:rsidR="000E127C" w:rsidRDefault="00000000">
            <w:proofErr w:type="spellStart"/>
            <w:r>
              <w:rPr>
                <w:rFonts w:ascii="Cambria Bold" w:hAnsi="Cambria Bold"/>
                <w:b/>
                <w:color w:val="1B4167"/>
              </w:rPr>
              <w:t>Investița</w:t>
            </w:r>
            <w:proofErr w:type="spellEnd"/>
            <w:r>
              <w:rPr>
                <w:rFonts w:ascii="Cambria Bold" w:hAnsi="Cambria Bold"/>
                <w:b/>
                <w:color w:val="1B4167"/>
              </w:rPr>
              <w:t xml:space="preserve"> </w:t>
            </w:r>
            <w:proofErr w:type="spellStart"/>
            <w:r>
              <w:rPr>
                <w:rFonts w:ascii="Cambria Bold" w:hAnsi="Cambria Bold"/>
                <w:b/>
                <w:color w:val="1B4167"/>
              </w:rPr>
              <w:t>în</w:t>
            </w:r>
            <w:proofErr w:type="spellEnd"/>
            <w:r>
              <w:rPr>
                <w:rFonts w:ascii="Cambria Bold" w:hAnsi="Cambria Bold"/>
                <w:b/>
                <w:color w:val="1B4167"/>
              </w:rPr>
              <w:t xml:space="preserve"> </w:t>
            </w:r>
            <w:proofErr w:type="spellStart"/>
            <w:r>
              <w:rPr>
                <w:rFonts w:ascii="Cambria Bold" w:hAnsi="Cambria Bold"/>
                <w:b/>
                <w:color w:val="1B4167"/>
              </w:rPr>
              <w:t>echipamente</w:t>
            </w:r>
            <w:proofErr w:type="spellEnd"/>
            <w:r>
              <w:rPr>
                <w:rFonts w:ascii="Cambria Bold" w:hAnsi="Cambria Bold"/>
                <w:b/>
                <w:color w:val="1B4167"/>
              </w:rPr>
              <w:t xml:space="preserve"> </w:t>
            </w:r>
            <w:proofErr w:type="spellStart"/>
            <w:r>
              <w:rPr>
                <w:rFonts w:ascii="Cambria Bold" w:hAnsi="Cambria Bold"/>
                <w:b/>
                <w:color w:val="1B4167"/>
              </w:rPr>
              <w:t>și</w:t>
            </w:r>
            <w:proofErr w:type="spellEnd"/>
            <w:r>
              <w:rPr>
                <w:rFonts w:ascii="Cambria Bold" w:hAnsi="Cambria Bold"/>
                <w:b/>
                <w:color w:val="1B4167"/>
              </w:rPr>
              <w:t xml:space="preserve"> </w:t>
            </w:r>
            <w:proofErr w:type="spellStart"/>
            <w:r>
              <w:rPr>
                <w:rFonts w:ascii="Cambria Bold" w:hAnsi="Cambria Bold"/>
                <w:b/>
                <w:color w:val="1B4167"/>
              </w:rPr>
              <w:t>utilaje</w:t>
            </w:r>
            <w:proofErr w:type="spellEnd"/>
            <w:r>
              <w:rPr>
                <w:rFonts w:ascii="Cambria Bold" w:hAnsi="Cambria Bold"/>
                <w:b/>
                <w:color w:val="1B4167"/>
              </w:rPr>
              <w:t xml:space="preserve"> destinate </w:t>
            </w:r>
            <w:proofErr w:type="spellStart"/>
            <w:r>
              <w:rPr>
                <w:rFonts w:ascii="Cambria Bold" w:hAnsi="Cambria Bold"/>
                <w:b/>
                <w:color w:val="1B4167"/>
              </w:rPr>
              <w:t>prevenirii</w:t>
            </w:r>
            <w:proofErr w:type="spellEnd"/>
            <w:r>
              <w:rPr>
                <w:rFonts w:ascii="Cambria Bold" w:hAnsi="Cambria Bold"/>
                <w:b/>
                <w:color w:val="1B4167"/>
              </w:rPr>
              <w:t xml:space="preserve"> </w:t>
            </w:r>
            <w:proofErr w:type="spellStart"/>
            <w:r>
              <w:rPr>
                <w:rFonts w:ascii="Cambria Bold" w:hAnsi="Cambria Bold"/>
                <w:b/>
                <w:color w:val="1B4167"/>
              </w:rPr>
              <w:t>și</w:t>
            </w:r>
            <w:proofErr w:type="spellEnd"/>
            <w:r>
              <w:rPr>
                <w:rFonts w:ascii="Cambria Bold" w:hAnsi="Cambria Bold"/>
                <w:b/>
                <w:color w:val="1B4167"/>
              </w:rPr>
              <w:t xml:space="preserve"> </w:t>
            </w:r>
            <w:proofErr w:type="spellStart"/>
            <w:r>
              <w:rPr>
                <w:rFonts w:ascii="Cambria Bold" w:hAnsi="Cambria Bold"/>
                <w:b/>
                <w:color w:val="1B4167"/>
              </w:rPr>
              <w:t>gestionării</w:t>
            </w:r>
            <w:proofErr w:type="spellEnd"/>
            <w:r>
              <w:rPr>
                <w:rFonts w:ascii="Cambria Bold" w:hAnsi="Cambria Bold"/>
                <w:b/>
                <w:color w:val="1B4167"/>
              </w:rPr>
              <w:t xml:space="preserve"> </w:t>
            </w:r>
            <w:proofErr w:type="spellStart"/>
            <w:r>
              <w:rPr>
                <w:rFonts w:ascii="Cambria Bold" w:hAnsi="Cambria Bold"/>
                <w:b/>
                <w:color w:val="1B4167"/>
              </w:rPr>
              <w:t>eficiente</w:t>
            </w:r>
            <w:proofErr w:type="spellEnd"/>
            <w:r>
              <w:rPr>
                <w:rFonts w:ascii="Cambria Bold" w:hAnsi="Cambria Bold"/>
                <w:b/>
                <w:color w:val="1B4167"/>
              </w:rPr>
              <w:t xml:space="preserve"> </w:t>
            </w:r>
            <w:proofErr w:type="gramStart"/>
            <w:r>
              <w:rPr>
                <w:rFonts w:ascii="Cambria Bold" w:hAnsi="Cambria Bold"/>
                <w:b/>
                <w:color w:val="1B4167"/>
              </w:rPr>
              <w:t>a</w:t>
            </w:r>
            <w:proofErr w:type="gramEnd"/>
            <w:r>
              <w:rPr>
                <w:rFonts w:ascii="Cambria Bold" w:hAnsi="Cambria Bold"/>
                <w:b/>
                <w:color w:val="1B4167"/>
              </w:rPr>
              <w:t xml:space="preserve"> </w:t>
            </w:r>
            <w:proofErr w:type="spellStart"/>
            <w:r>
              <w:rPr>
                <w:rFonts w:ascii="Cambria Bold" w:hAnsi="Cambria Bold"/>
                <w:b/>
                <w:color w:val="1B4167"/>
              </w:rPr>
              <w:t>efectelor</w:t>
            </w:r>
            <w:proofErr w:type="spellEnd"/>
            <w:r>
              <w:rPr>
                <w:rFonts w:ascii="Cambria Bold" w:hAnsi="Cambria Bold"/>
                <w:b/>
                <w:color w:val="1B4167"/>
              </w:rPr>
              <w:t xml:space="preserve"> </w:t>
            </w:r>
            <w:proofErr w:type="spellStart"/>
            <w:r>
              <w:rPr>
                <w:rFonts w:ascii="Cambria Bold" w:hAnsi="Cambria Bold"/>
                <w:b/>
                <w:color w:val="1B4167"/>
              </w:rPr>
              <w:t>încălzirii</w:t>
            </w:r>
            <w:proofErr w:type="spellEnd"/>
            <w:r>
              <w:rPr>
                <w:rFonts w:ascii="Cambria Bold" w:hAnsi="Cambria Bold"/>
                <w:b/>
                <w:color w:val="1B4167"/>
              </w:rPr>
              <w:t xml:space="preserve"> </w:t>
            </w:r>
            <w:proofErr w:type="spellStart"/>
            <w:r>
              <w:rPr>
                <w:rFonts w:ascii="Cambria Bold" w:hAnsi="Cambria Bold"/>
                <w:b/>
                <w:color w:val="1B4167"/>
              </w:rPr>
              <w:t>globale</w:t>
            </w:r>
            <w:proofErr w:type="spellEnd"/>
            <w:r>
              <w:rPr>
                <w:rFonts w:ascii="Cambria Bold" w:hAnsi="Cambria Bold"/>
                <w:b/>
                <w:color w:val="1B4167"/>
              </w:rPr>
              <w:t xml:space="preserve"> la </w:t>
            </w:r>
            <w:proofErr w:type="spellStart"/>
            <w:r>
              <w:rPr>
                <w:rFonts w:ascii="Cambria Bold" w:hAnsi="Cambria Bold"/>
                <w:b/>
                <w:color w:val="1B4167"/>
              </w:rPr>
              <w:t>nivel</w:t>
            </w:r>
            <w:proofErr w:type="spellEnd"/>
            <w:r>
              <w:rPr>
                <w:rFonts w:ascii="Cambria Bold" w:hAnsi="Cambria Bold"/>
                <w:b/>
                <w:color w:val="1B4167"/>
              </w:rPr>
              <w:t xml:space="preserve"> local, precum </w:t>
            </w:r>
            <w:proofErr w:type="spellStart"/>
            <w:r>
              <w:rPr>
                <w:rFonts w:ascii="Cambria Bold" w:hAnsi="Cambria Bold"/>
                <w:b/>
                <w:color w:val="1B4167"/>
              </w:rPr>
              <w:t>și</w:t>
            </w:r>
            <w:proofErr w:type="spellEnd"/>
            <w:r>
              <w:rPr>
                <w:rFonts w:ascii="Cambria Bold" w:hAnsi="Cambria Bold"/>
                <w:b/>
                <w:color w:val="1B4167"/>
              </w:rPr>
              <w:t xml:space="preserve"> </w:t>
            </w:r>
            <w:proofErr w:type="spellStart"/>
            <w:r>
              <w:rPr>
                <w:rFonts w:ascii="Cambria Bold" w:hAnsi="Cambria Bold"/>
                <w:b/>
                <w:color w:val="1B4167"/>
              </w:rPr>
              <w:t>monitorizării</w:t>
            </w:r>
            <w:proofErr w:type="spellEnd"/>
            <w:r>
              <w:rPr>
                <w:rFonts w:ascii="Cambria Bold" w:hAnsi="Cambria Bold"/>
                <w:b/>
                <w:color w:val="1B4167"/>
              </w:rPr>
              <w:t xml:space="preserve"> </w:t>
            </w:r>
            <w:proofErr w:type="spellStart"/>
            <w:r>
              <w:rPr>
                <w:rFonts w:ascii="Cambria Bold" w:hAnsi="Cambria Bold"/>
                <w:b/>
                <w:color w:val="1B4167"/>
              </w:rPr>
              <w:t>poluării</w:t>
            </w:r>
            <w:proofErr w:type="spellEnd"/>
            <w:r>
              <w:rPr>
                <w:rFonts w:ascii="Cambria Bold" w:hAnsi="Cambria Bold"/>
                <w:b/>
                <w:color w:val="1B4167"/>
              </w:rPr>
              <w:t xml:space="preserve"> </w:t>
            </w:r>
            <w:proofErr w:type="spellStart"/>
            <w:r>
              <w:rPr>
                <w:rFonts w:ascii="Cambria Bold" w:hAnsi="Cambria Bold"/>
                <w:b/>
                <w:color w:val="1B4167"/>
              </w:rPr>
              <w:t>și</w:t>
            </w:r>
            <w:proofErr w:type="spellEnd"/>
            <w:r>
              <w:rPr>
                <w:rFonts w:ascii="Cambria Bold" w:hAnsi="Cambria Bold"/>
                <w:b/>
                <w:color w:val="1B4167"/>
              </w:rPr>
              <w:t>/</w:t>
            </w:r>
            <w:proofErr w:type="spellStart"/>
            <w:r>
              <w:rPr>
                <w:rFonts w:ascii="Cambria Bold" w:hAnsi="Cambria Bold"/>
                <w:b/>
                <w:color w:val="1B4167"/>
              </w:rPr>
              <w:t>sau</w:t>
            </w:r>
            <w:proofErr w:type="spellEnd"/>
            <w:r>
              <w:rPr>
                <w:rFonts w:ascii="Cambria Bold" w:hAnsi="Cambria Bold"/>
                <w:b/>
                <w:color w:val="1B4167"/>
              </w:rPr>
              <w:t xml:space="preserve"> </w:t>
            </w:r>
            <w:proofErr w:type="spellStart"/>
            <w:r>
              <w:rPr>
                <w:rFonts w:ascii="Cambria Bold" w:hAnsi="Cambria Bold"/>
                <w:b/>
                <w:color w:val="1B4167"/>
              </w:rPr>
              <w:t>serviciile</w:t>
            </w:r>
            <w:proofErr w:type="spellEnd"/>
            <w:r>
              <w:rPr>
                <w:rFonts w:ascii="Cambria Bold" w:hAnsi="Cambria Bold"/>
                <w:b/>
                <w:color w:val="1B4167"/>
              </w:rPr>
              <w:t xml:space="preserve"> definite </w:t>
            </w:r>
            <w:proofErr w:type="spellStart"/>
            <w:r>
              <w:rPr>
                <w:rFonts w:ascii="Cambria Bold" w:hAnsi="Cambria Bold"/>
                <w:b/>
                <w:color w:val="1B4167"/>
              </w:rPr>
              <w:t>prin</w:t>
            </w:r>
            <w:proofErr w:type="spellEnd"/>
            <w:r>
              <w:rPr>
                <w:rFonts w:ascii="Cambria Bold" w:hAnsi="Cambria Bold"/>
                <w:b/>
                <w:color w:val="1B4167"/>
              </w:rPr>
              <w:t xml:space="preserve"> </w:t>
            </w:r>
            <w:proofErr w:type="spellStart"/>
            <w:r>
              <w:rPr>
                <w:rFonts w:ascii="Cambria Bold" w:hAnsi="Cambria Bold"/>
                <w:b/>
                <w:color w:val="1B4167"/>
              </w:rPr>
              <w:t>cererea</w:t>
            </w:r>
            <w:proofErr w:type="spellEnd"/>
            <w:r>
              <w:rPr>
                <w:rFonts w:ascii="Cambria Bold" w:hAnsi="Cambria Bold"/>
                <w:b/>
                <w:color w:val="1B4167"/>
              </w:rPr>
              <w:t xml:space="preserve"> de </w:t>
            </w:r>
            <w:proofErr w:type="spellStart"/>
            <w:proofErr w:type="gramStart"/>
            <w:r>
              <w:rPr>
                <w:rFonts w:ascii="Cambria Bold" w:hAnsi="Cambria Bold"/>
                <w:b/>
                <w:color w:val="1B4167"/>
              </w:rPr>
              <w:lastRenderedPageBreak/>
              <w:t>finanțare</w:t>
            </w:r>
            <w:proofErr w:type="spellEnd"/>
            <w:r>
              <w:rPr>
                <w:rFonts w:ascii="Cambria Bold" w:hAnsi="Cambria Bold"/>
                <w:b/>
                <w:color w:val="1B4167"/>
              </w:rPr>
              <w:t>  se</w:t>
            </w:r>
            <w:proofErr w:type="gramEnd"/>
            <w:r>
              <w:rPr>
                <w:rFonts w:ascii="Cambria Bold" w:hAnsi="Cambria Bold"/>
                <w:b/>
                <w:color w:val="1B4167"/>
              </w:rPr>
              <w:t xml:space="preserve"> </w:t>
            </w:r>
            <w:proofErr w:type="spellStart"/>
            <w:r>
              <w:rPr>
                <w:rFonts w:ascii="Cambria Bold" w:hAnsi="Cambria Bold"/>
                <w:b/>
                <w:color w:val="1B4167"/>
              </w:rPr>
              <w:t>constituie</w:t>
            </w:r>
            <w:proofErr w:type="spellEnd"/>
            <w:r>
              <w:rPr>
                <w:rFonts w:ascii="Cambria Bold" w:hAnsi="Cambria Bold"/>
                <w:b/>
                <w:color w:val="1B4167"/>
              </w:rPr>
              <w:t xml:space="preserve"> </w:t>
            </w:r>
            <w:proofErr w:type="spellStart"/>
            <w:r>
              <w:rPr>
                <w:rFonts w:ascii="Cambria Bold" w:hAnsi="Cambria Bold"/>
                <w:b/>
                <w:color w:val="1B4167"/>
              </w:rPr>
              <w:t>într</w:t>
            </w:r>
            <w:proofErr w:type="spellEnd"/>
            <w:r>
              <w:rPr>
                <w:rFonts w:ascii="Cambria Bold" w:hAnsi="Cambria Bold"/>
                <w:b/>
                <w:color w:val="1B4167"/>
              </w:rPr>
              <w:t xml:space="preserve">-o </w:t>
            </w:r>
            <w:proofErr w:type="spellStart"/>
            <w:r>
              <w:rPr>
                <w:rFonts w:ascii="Cambria Bold" w:hAnsi="Cambria Bold"/>
                <w:b/>
                <w:color w:val="1B4167"/>
              </w:rPr>
              <w:t>abordare</w:t>
            </w:r>
            <w:proofErr w:type="spellEnd"/>
            <w:r>
              <w:rPr>
                <w:rFonts w:ascii="Cambria Bold" w:hAnsi="Cambria Bold"/>
                <w:b/>
                <w:color w:val="1B4167"/>
              </w:rPr>
              <w:t xml:space="preserve"> </w:t>
            </w:r>
            <w:proofErr w:type="spellStart"/>
            <w:r>
              <w:rPr>
                <w:rFonts w:ascii="Cambria Bold" w:hAnsi="Cambria Bold"/>
                <w:b/>
                <w:color w:val="1B4167"/>
              </w:rPr>
              <w:t>inovativă</w:t>
            </w:r>
            <w:proofErr w:type="spellEnd"/>
            <w:r>
              <w:rPr>
                <w:rFonts w:ascii="Cambria Bold" w:hAnsi="Cambria Bold"/>
                <w:b/>
                <w:color w:val="1B4167"/>
              </w:rPr>
              <w:t xml:space="preserve"> </w:t>
            </w:r>
            <w:proofErr w:type="spellStart"/>
            <w:r>
              <w:rPr>
                <w:rFonts w:ascii="Cambria Bold" w:hAnsi="Cambria Bold"/>
                <w:b/>
                <w:color w:val="1B4167"/>
              </w:rPr>
              <w:t>pentru</w:t>
            </w:r>
            <w:proofErr w:type="spellEnd"/>
            <w:r>
              <w:rPr>
                <w:rFonts w:ascii="Cambria Bold" w:hAnsi="Cambria Bold"/>
                <w:b/>
                <w:color w:val="1B4167"/>
              </w:rPr>
              <w:t xml:space="preserve"> </w:t>
            </w:r>
            <w:proofErr w:type="spellStart"/>
            <w:r>
              <w:rPr>
                <w:rFonts w:ascii="Cambria Bold" w:hAnsi="Cambria Bold"/>
                <w:b/>
                <w:color w:val="1B4167"/>
              </w:rPr>
              <w:t>teritoriul</w:t>
            </w:r>
            <w:proofErr w:type="spellEnd"/>
            <w:r>
              <w:rPr>
                <w:rFonts w:ascii="Cambria Bold" w:hAnsi="Cambria Bold"/>
                <w:b/>
                <w:color w:val="1B4167"/>
              </w:rPr>
              <w:t xml:space="preserve"> GAL MMTMM.</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0E127C" w14:paraId="58D20207" w14:textId="77777777">
              <w:trPr>
                <w:trHeight w:val="420"/>
                <w:jc w:val="center"/>
              </w:trPr>
              <w:tc>
                <w:tcPr>
                  <w:tcW w:w="0" w:type="auto"/>
                  <w:shd w:val="clear" w:color="auto" w:fill="DDDDDD"/>
                  <w:vAlign w:val="center"/>
                </w:tcPr>
                <w:p w14:paraId="7C9AC705" w14:textId="77777777" w:rsidR="000E127C" w:rsidRDefault="00000000">
                  <w:pPr>
                    <w:keepNext/>
                    <w:jc w:val="center"/>
                  </w:pPr>
                  <w:r>
                    <w:rPr>
                      <w:rFonts w:ascii="Cambria" w:hAnsi="Cambria"/>
                    </w:rPr>
                    <w:lastRenderedPageBreak/>
                    <w:t> </w:t>
                  </w:r>
                </w:p>
              </w:tc>
            </w:tr>
          </w:tbl>
          <w:p w14:paraId="0BA4A016" w14:textId="77777777" w:rsidR="000E127C" w:rsidRDefault="000E127C"/>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0E127C" w14:paraId="5E832C41" w14:textId="77777777">
              <w:trPr>
                <w:trHeight w:val="420"/>
                <w:jc w:val="center"/>
              </w:trPr>
              <w:tc>
                <w:tcPr>
                  <w:tcW w:w="0" w:type="auto"/>
                  <w:shd w:val="clear" w:color="auto" w:fill="DDDDDD"/>
                  <w:vAlign w:val="center"/>
                </w:tcPr>
                <w:p w14:paraId="459E21CA" w14:textId="77777777" w:rsidR="000E127C" w:rsidRDefault="00000000">
                  <w:pPr>
                    <w:keepNext/>
                    <w:jc w:val="center"/>
                  </w:pPr>
                  <w:r>
                    <w:rPr>
                      <w:rFonts w:ascii="Cambria" w:hAnsi="Cambria"/>
                    </w:rPr>
                    <w:t> </w:t>
                  </w:r>
                </w:p>
              </w:tc>
            </w:tr>
          </w:tbl>
          <w:p w14:paraId="6945ACB3" w14:textId="77777777" w:rsidR="000E127C" w:rsidRDefault="000E127C"/>
        </w:tc>
        <w:tc>
          <w:tcPr>
            <w:tcW w:w="0" w:type="auto"/>
            <w:vMerge w:val="restart"/>
          </w:tcPr>
          <w:p w14:paraId="30FF4F3B" w14:textId="77777777" w:rsidR="000E127C" w:rsidRDefault="000E127C"/>
        </w:tc>
      </w:tr>
      <w:tr w:rsidR="000E127C" w:rsidRPr="002A2BA5" w14:paraId="4CE3AFB9" w14:textId="77777777">
        <w:tc>
          <w:tcPr>
            <w:tcW w:w="0" w:type="dxa"/>
            <w:vMerge/>
          </w:tcPr>
          <w:p w14:paraId="0FCD5134" w14:textId="77777777" w:rsidR="000E127C" w:rsidRDefault="000E127C"/>
        </w:tc>
        <w:tc>
          <w:tcPr>
            <w:tcW w:w="0" w:type="auto"/>
          </w:tcPr>
          <w:p w14:paraId="52B0DFC0" w14:textId="77777777" w:rsidR="000E127C" w:rsidRPr="002A2BA5" w:rsidRDefault="00000000">
            <w:pPr>
              <w:spacing w:line="360" w:lineRule="auto"/>
              <w:ind w:firstLine="493"/>
              <w:rPr>
                <w:lang w:val="fr-CA"/>
              </w:rPr>
            </w:pPr>
            <w:r w:rsidRPr="002A2BA5">
              <w:rPr>
                <w:rFonts w:ascii="Cambria" w:hAnsi="Cambria"/>
                <w:lang w:val="fr-CA"/>
              </w:rPr>
              <w:t>Metodologia de verificare și documente obligatorii:</w:t>
            </w:r>
          </w:p>
          <w:p w14:paraId="6684BADD" w14:textId="77777777" w:rsidR="000E127C" w:rsidRPr="002A2BA5" w:rsidRDefault="00000000">
            <w:pPr>
              <w:spacing w:line="360" w:lineRule="auto"/>
              <w:ind w:firstLine="493"/>
              <w:rPr>
                <w:lang w:val="fr-CA"/>
              </w:rPr>
            </w:pPr>
            <w:r w:rsidRPr="002A2BA5">
              <w:rPr>
                <w:rFonts w:ascii="Cambria" w:hAnsi="Cambria"/>
                <w:lang w:val="fr-CA"/>
              </w:rPr>
              <w:t>Se va verifica caracterul inovativ al investiției pe baza documentelor depuse de solicitant și a analizei proprii. Se impune obligația ca investiția să fie inovativă la nivelul teritoriului GAL MMTMM.</w:t>
            </w:r>
          </w:p>
          <w:p w14:paraId="12C8B503" w14:textId="3577846E" w:rsidR="000E127C" w:rsidRPr="002A2BA5" w:rsidRDefault="00000000">
            <w:pPr>
              <w:spacing w:line="360" w:lineRule="auto"/>
              <w:ind w:firstLine="493"/>
              <w:rPr>
                <w:lang w:val="fr-CA"/>
              </w:rPr>
            </w:pPr>
            <w:r w:rsidRPr="002A2BA5">
              <w:rPr>
                <w:rFonts w:ascii="Cambria" w:hAnsi="Cambria"/>
                <w:lang w:val="fr-CA"/>
              </w:rPr>
              <w:t>Proiectul este considerat inovativ dacă îndeplinește cel puțin una</w:t>
            </w:r>
            <w:r w:rsidR="002A2BA5">
              <w:rPr>
                <w:rFonts w:ascii="Cambria" w:hAnsi="Cambria"/>
                <w:lang w:val="fr-CA"/>
              </w:rPr>
              <w:t xml:space="preserve"> </w:t>
            </w:r>
            <w:r w:rsidRPr="002A2BA5">
              <w:rPr>
                <w:rFonts w:ascii="Cambria" w:hAnsi="Cambria"/>
                <w:lang w:val="fr-CA"/>
              </w:rPr>
              <w:t>dintre condițiile de mai jos:</w:t>
            </w:r>
          </w:p>
          <w:p w14:paraId="38D4E23F" w14:textId="77777777" w:rsidR="000E127C" w:rsidRPr="002A2BA5" w:rsidRDefault="00000000">
            <w:pPr>
              <w:spacing w:line="360" w:lineRule="auto"/>
              <w:ind w:firstLine="493"/>
              <w:rPr>
                <w:lang w:val="fr-CA"/>
              </w:rPr>
            </w:pPr>
            <w:r w:rsidRPr="002A2BA5">
              <w:rPr>
                <w:rFonts w:ascii="Cambria" w:hAnsi="Cambria"/>
                <w:lang w:val="fr-CA"/>
              </w:rPr>
              <w:t>- utilizează tehnologii, echipamente, procese sau servicii noi sau semnificativ îmbunătățite la nivelul teritoriului GAL;</w:t>
            </w:r>
          </w:p>
          <w:p w14:paraId="59F86087" w14:textId="77777777" w:rsidR="000E127C" w:rsidRDefault="00000000">
            <w:pPr>
              <w:spacing w:line="360" w:lineRule="auto"/>
              <w:ind w:firstLine="493"/>
            </w:pPr>
            <w:r>
              <w:rPr>
                <w:rFonts w:ascii="Cambria" w:hAnsi="Cambria"/>
              </w:rPr>
              <w:t xml:space="preserve">- </w:t>
            </w:r>
            <w:proofErr w:type="spellStart"/>
            <w:r>
              <w:rPr>
                <w:rFonts w:ascii="Cambria" w:hAnsi="Cambria"/>
              </w:rPr>
              <w:t>aplică</w:t>
            </w:r>
            <w:proofErr w:type="spellEnd"/>
            <w:r>
              <w:rPr>
                <w:rFonts w:ascii="Cambria" w:hAnsi="Cambria"/>
              </w:rPr>
              <w:t xml:space="preserve"> </w:t>
            </w:r>
            <w:proofErr w:type="spellStart"/>
            <w:r>
              <w:rPr>
                <w:rFonts w:ascii="Cambria" w:hAnsi="Cambria"/>
              </w:rPr>
              <w:t>soluții</w:t>
            </w:r>
            <w:proofErr w:type="spellEnd"/>
            <w:r>
              <w:rPr>
                <w:rFonts w:ascii="Cambria" w:hAnsi="Cambria"/>
              </w:rPr>
              <w:t xml:space="preserve"> </w:t>
            </w:r>
            <w:proofErr w:type="spellStart"/>
            <w:r>
              <w:rPr>
                <w:rFonts w:ascii="Cambria" w:hAnsi="Cambria"/>
              </w:rPr>
              <w:t>prietenoase</w:t>
            </w:r>
            <w:proofErr w:type="spellEnd"/>
            <w:r>
              <w:rPr>
                <w:rFonts w:ascii="Cambria" w:hAnsi="Cambria"/>
              </w:rPr>
              <w:t xml:space="preserve"> cu </w:t>
            </w:r>
            <w:proofErr w:type="spellStart"/>
            <w:r>
              <w:rPr>
                <w:rFonts w:ascii="Cambria" w:hAnsi="Cambria"/>
              </w:rPr>
              <w:t>mediul</w:t>
            </w:r>
            <w:proofErr w:type="spellEnd"/>
            <w:r>
              <w:rPr>
                <w:rFonts w:ascii="Cambria" w:hAnsi="Cambria"/>
              </w:rPr>
              <w:t>;</w:t>
            </w:r>
          </w:p>
          <w:p w14:paraId="2B54F7E1" w14:textId="3A299365" w:rsidR="000E127C" w:rsidRPr="002A2BA5" w:rsidRDefault="00000000">
            <w:pPr>
              <w:spacing w:line="360" w:lineRule="auto"/>
              <w:ind w:firstLine="493"/>
            </w:pPr>
            <w:r>
              <w:rPr>
                <w:rFonts w:ascii="Cambria" w:hAnsi="Cambria"/>
              </w:rPr>
              <w:t xml:space="preserve">- </w:t>
            </w:r>
            <w:proofErr w:type="spellStart"/>
            <w:r>
              <w:rPr>
                <w:rFonts w:ascii="Cambria" w:hAnsi="Cambria"/>
              </w:rPr>
              <w:t>generează</w:t>
            </w:r>
            <w:proofErr w:type="spellEnd"/>
            <w:r>
              <w:rPr>
                <w:rFonts w:ascii="Cambria" w:hAnsi="Cambria"/>
              </w:rPr>
              <w:t xml:space="preserve"> </w:t>
            </w:r>
            <w:proofErr w:type="spellStart"/>
            <w:r>
              <w:rPr>
                <w:rFonts w:ascii="Cambria" w:hAnsi="Cambria"/>
              </w:rPr>
              <w:t>beneficii</w:t>
            </w:r>
            <w:proofErr w:type="spellEnd"/>
            <w:r>
              <w:rPr>
                <w:rFonts w:ascii="Cambria" w:hAnsi="Cambria"/>
              </w:rPr>
              <w:t xml:space="preserve"> </w:t>
            </w:r>
            <w:proofErr w:type="spellStart"/>
            <w:r>
              <w:rPr>
                <w:rFonts w:ascii="Cambria" w:hAnsi="Cambria"/>
              </w:rPr>
              <w:t>directe</w:t>
            </w:r>
            <w:proofErr w:type="spellEnd"/>
            <w:r>
              <w:rPr>
                <w:rFonts w:ascii="Cambria" w:hAnsi="Cambria"/>
              </w:rPr>
              <w:t xml:space="preserve"> </w:t>
            </w:r>
            <w:proofErr w:type="spellStart"/>
            <w:proofErr w:type="gramStart"/>
            <w:r>
              <w:rPr>
                <w:rFonts w:ascii="Cambria" w:hAnsi="Cambria"/>
              </w:rPr>
              <w:t>asupra</w:t>
            </w:r>
            <w:proofErr w:type="spellEnd"/>
            <w:r>
              <w:rPr>
                <w:rFonts w:ascii="Cambria" w:hAnsi="Cambria"/>
              </w:rPr>
              <w:t xml:space="preserve"> </w:t>
            </w:r>
            <w:r w:rsidR="002A2BA5">
              <w:rPr>
                <w:rFonts w:ascii="Cambria" w:hAnsi="Cambria"/>
              </w:rPr>
              <w:t xml:space="preserve"> </w:t>
            </w:r>
            <w:proofErr w:type="spellStart"/>
            <w:r>
              <w:rPr>
                <w:rFonts w:ascii="Cambria" w:hAnsi="Cambria"/>
              </w:rPr>
              <w:t>alității</w:t>
            </w:r>
            <w:proofErr w:type="spellEnd"/>
            <w:proofErr w:type="gramEnd"/>
            <w:r>
              <w:rPr>
                <w:rFonts w:ascii="Cambria" w:hAnsi="Cambria"/>
              </w:rPr>
              <w:t xml:space="preserve"> </w:t>
            </w:r>
            <w:proofErr w:type="spellStart"/>
            <w:r>
              <w:rPr>
                <w:rFonts w:ascii="Cambria" w:hAnsi="Cambria"/>
              </w:rPr>
              <w:t>vieții</w:t>
            </w:r>
            <w:proofErr w:type="spellEnd"/>
            <w:r>
              <w:rPr>
                <w:rFonts w:ascii="Cambria" w:hAnsi="Cambria"/>
              </w:rPr>
              <w:t xml:space="preserve"> </w:t>
            </w:r>
            <w:proofErr w:type="spellStart"/>
            <w:r>
              <w:rPr>
                <w:rFonts w:ascii="Cambria" w:hAnsi="Cambria"/>
              </w:rPr>
              <w:t>populației</w:t>
            </w:r>
            <w:proofErr w:type="spellEnd"/>
            <w:r>
              <w:rPr>
                <w:rFonts w:ascii="Cambria" w:hAnsi="Cambria"/>
              </w:rPr>
              <w:t xml:space="preserve">, precum </w:t>
            </w:r>
            <w:proofErr w:type="spellStart"/>
            <w:r>
              <w:rPr>
                <w:rFonts w:ascii="Cambria" w:hAnsi="Cambria"/>
              </w:rPr>
              <w:t>acces</w:t>
            </w:r>
            <w:proofErr w:type="spellEnd"/>
            <w:r w:rsidR="002A2BA5">
              <w:rPr>
                <w:rFonts w:ascii="Cambria" w:hAnsi="Cambria"/>
              </w:rPr>
              <w:t xml:space="preserve"> </w:t>
            </w:r>
            <w:proofErr w:type="spellStart"/>
            <w:r>
              <w:rPr>
                <w:rFonts w:ascii="Cambria" w:hAnsi="Cambria"/>
              </w:rPr>
              <w:t>îmbunătățit</w:t>
            </w:r>
            <w:proofErr w:type="spellEnd"/>
            <w:r>
              <w:rPr>
                <w:rFonts w:ascii="Cambria" w:hAnsi="Cambria"/>
              </w:rPr>
              <w:t xml:space="preserve"> la </w:t>
            </w:r>
            <w:proofErr w:type="spellStart"/>
            <w:r>
              <w:rPr>
                <w:rFonts w:ascii="Cambria" w:hAnsi="Cambria"/>
              </w:rPr>
              <w:t>servicii</w:t>
            </w:r>
            <w:proofErr w:type="spellEnd"/>
            <w:r>
              <w:rPr>
                <w:rFonts w:ascii="Cambria" w:hAnsi="Cambria"/>
              </w:rPr>
              <w:t xml:space="preserve">, </w:t>
            </w:r>
            <w:proofErr w:type="spellStart"/>
            <w:r>
              <w:rPr>
                <w:rFonts w:ascii="Cambria" w:hAnsi="Cambria"/>
              </w:rPr>
              <w:t>creșterea</w:t>
            </w:r>
            <w:proofErr w:type="spellEnd"/>
            <w:r>
              <w:rPr>
                <w:rFonts w:ascii="Cambria" w:hAnsi="Cambria"/>
              </w:rPr>
              <w:t xml:space="preserve"> </w:t>
            </w:r>
            <w:proofErr w:type="spellStart"/>
            <w:r>
              <w:rPr>
                <w:rFonts w:ascii="Cambria" w:hAnsi="Cambria"/>
              </w:rPr>
              <w:t>confortului</w:t>
            </w:r>
            <w:proofErr w:type="spellEnd"/>
            <w:r>
              <w:rPr>
                <w:rFonts w:ascii="Cambria" w:hAnsi="Cambria"/>
              </w:rPr>
              <w:t xml:space="preserve">, </w:t>
            </w:r>
            <w:proofErr w:type="spellStart"/>
            <w:r>
              <w:rPr>
                <w:rFonts w:ascii="Cambria" w:hAnsi="Cambria"/>
              </w:rPr>
              <w:t>siguranței</w:t>
            </w:r>
            <w:proofErr w:type="spellEnd"/>
            <w:r>
              <w:rPr>
                <w:rFonts w:ascii="Cambria" w:hAnsi="Cambria"/>
              </w:rPr>
              <w:t xml:space="preserve">, </w:t>
            </w:r>
            <w:proofErr w:type="spellStart"/>
            <w:r>
              <w:rPr>
                <w:rFonts w:ascii="Cambria" w:hAnsi="Cambria"/>
              </w:rPr>
              <w:t>sănătății</w:t>
            </w:r>
            <w:proofErr w:type="spellEnd"/>
            <w:r>
              <w:rPr>
                <w:rFonts w:ascii="Cambria" w:hAnsi="Cambria"/>
              </w:rPr>
              <w:t xml:space="preserve"> </w:t>
            </w:r>
            <w:proofErr w:type="spellStart"/>
            <w:r>
              <w:rPr>
                <w:rFonts w:ascii="Cambria" w:hAnsi="Cambria"/>
              </w:rPr>
              <w:t>sau</w:t>
            </w:r>
            <w:proofErr w:type="spellEnd"/>
            <w:r w:rsidR="002A2BA5">
              <w:rPr>
                <w:rFonts w:ascii="Cambria" w:hAnsi="Cambria"/>
              </w:rPr>
              <w:t xml:space="preserve"> </w:t>
            </w:r>
            <w:proofErr w:type="spellStart"/>
            <w:r w:rsidRPr="002A2BA5">
              <w:rPr>
                <w:rFonts w:ascii="Cambria" w:hAnsi="Cambria"/>
              </w:rPr>
              <w:t>protecției</w:t>
            </w:r>
            <w:proofErr w:type="spellEnd"/>
            <w:r w:rsidRPr="002A2BA5">
              <w:rPr>
                <w:rFonts w:ascii="Cambria" w:hAnsi="Cambria"/>
              </w:rPr>
              <w:t xml:space="preserve"> </w:t>
            </w:r>
            <w:proofErr w:type="spellStart"/>
            <w:r w:rsidRPr="002A2BA5">
              <w:rPr>
                <w:rFonts w:ascii="Cambria" w:hAnsi="Cambria"/>
              </w:rPr>
              <w:t>mediului</w:t>
            </w:r>
            <w:proofErr w:type="spellEnd"/>
            <w:r w:rsidRPr="002A2BA5">
              <w:rPr>
                <w:rFonts w:ascii="Cambria" w:hAnsi="Cambria"/>
              </w:rPr>
              <w:t>.</w:t>
            </w:r>
          </w:p>
          <w:p w14:paraId="75B643E2" w14:textId="77777777" w:rsidR="000E127C" w:rsidRPr="002A2BA5" w:rsidRDefault="00000000">
            <w:pPr>
              <w:spacing w:line="360" w:lineRule="auto"/>
              <w:ind w:firstLine="493"/>
              <w:rPr>
                <w:lang w:val="fr-CA"/>
              </w:rPr>
            </w:pPr>
            <w:r w:rsidRPr="002A2BA5">
              <w:rPr>
                <w:rFonts w:ascii="Cambria" w:hAnsi="Cambria"/>
                <w:lang w:val="fr-CA"/>
              </w:rPr>
              <w:t>Se vor verifica:</w:t>
            </w:r>
          </w:p>
          <w:p w14:paraId="6C572A70" w14:textId="77777777" w:rsidR="000E127C" w:rsidRPr="002A2BA5" w:rsidRDefault="00000000">
            <w:pPr>
              <w:spacing w:line="360" w:lineRule="auto"/>
              <w:ind w:firstLine="493"/>
              <w:rPr>
                <w:lang w:val="fr-CA"/>
              </w:rPr>
            </w:pPr>
            <w:r w:rsidRPr="002A2BA5">
              <w:rPr>
                <w:rFonts w:ascii="Cambria" w:hAnsi="Cambria"/>
                <w:lang w:val="fr-CA"/>
              </w:rPr>
              <w:t>- cererea de finantare secțiunea E.2.1 Descrierea ı̂ndeplinirii criteriilor de eligibilitate locale;</w:t>
            </w:r>
          </w:p>
          <w:p w14:paraId="6703F5E8" w14:textId="77777777" w:rsidR="000E127C" w:rsidRPr="002A2BA5" w:rsidRDefault="00000000">
            <w:pPr>
              <w:spacing w:line="360" w:lineRule="auto"/>
              <w:ind w:firstLine="493"/>
              <w:rPr>
                <w:lang w:val="fr-CA"/>
              </w:rPr>
            </w:pPr>
            <w:r w:rsidRPr="002A2BA5">
              <w:rPr>
                <w:rFonts w:ascii="Cambria" w:hAnsi="Cambria"/>
                <w:lang w:val="fr-CA"/>
              </w:rPr>
              <w:t>- CF/MJ/Studiul de fezabilitate/Documentația de Avizare pentru Lucrări de Intervenții inclusiv Analiza Cost Beneficiu/alte documente relevante</w:t>
            </w:r>
          </w:p>
        </w:tc>
        <w:tc>
          <w:tcPr>
            <w:tcW w:w="0" w:type="dxa"/>
            <w:vMerge/>
          </w:tcPr>
          <w:p w14:paraId="1DFDC2CA" w14:textId="77777777" w:rsidR="000E127C" w:rsidRPr="002A2BA5" w:rsidRDefault="000E127C">
            <w:pPr>
              <w:rPr>
                <w:lang w:val="fr-CA"/>
              </w:rPr>
            </w:pPr>
          </w:p>
        </w:tc>
        <w:tc>
          <w:tcPr>
            <w:tcW w:w="0" w:type="dxa"/>
            <w:vMerge/>
          </w:tcPr>
          <w:p w14:paraId="2B267C60" w14:textId="77777777" w:rsidR="000E127C" w:rsidRPr="002A2BA5" w:rsidRDefault="000E127C">
            <w:pPr>
              <w:rPr>
                <w:lang w:val="fr-CA"/>
              </w:rPr>
            </w:pPr>
          </w:p>
        </w:tc>
        <w:tc>
          <w:tcPr>
            <w:tcW w:w="0" w:type="dxa"/>
            <w:vMerge/>
          </w:tcPr>
          <w:p w14:paraId="7E7E432A" w14:textId="77777777" w:rsidR="000E127C" w:rsidRPr="002A2BA5" w:rsidRDefault="000E127C">
            <w:pPr>
              <w:rPr>
                <w:lang w:val="fr-CA"/>
              </w:rPr>
            </w:pPr>
          </w:p>
        </w:tc>
      </w:tr>
      <w:tr w:rsidR="000E127C" w14:paraId="63C77965" w14:textId="77777777">
        <w:trPr>
          <w:trHeight w:val="540"/>
        </w:trPr>
        <w:tc>
          <w:tcPr>
            <w:tcW w:w="0" w:type="auto"/>
            <w:vMerge w:val="restart"/>
            <w:vAlign w:val="center"/>
          </w:tcPr>
          <w:p w14:paraId="55D923A6" w14:textId="77777777" w:rsidR="000E127C" w:rsidRDefault="00000000">
            <w:r>
              <w:rPr>
                <w:rFonts w:ascii="Cambria Bold" w:hAnsi="Cambria Bold"/>
                <w:b/>
                <w:color w:val="1B4167"/>
              </w:rPr>
              <w:t>EG 8</w:t>
            </w:r>
          </w:p>
        </w:tc>
        <w:tc>
          <w:tcPr>
            <w:tcW w:w="0" w:type="auto"/>
            <w:vAlign w:val="center"/>
          </w:tcPr>
          <w:p w14:paraId="0639702C" w14:textId="77777777" w:rsidR="000E127C" w:rsidRDefault="00000000">
            <w:proofErr w:type="spellStart"/>
            <w:r>
              <w:rPr>
                <w:rFonts w:ascii="Cambria Bold" w:hAnsi="Cambria Bold"/>
                <w:b/>
                <w:color w:val="1B4167"/>
              </w:rPr>
              <w:t>Investiția</w:t>
            </w:r>
            <w:proofErr w:type="spellEnd"/>
            <w:r>
              <w:rPr>
                <w:rFonts w:ascii="Cambria Bold" w:hAnsi="Cambria Bold"/>
                <w:b/>
                <w:color w:val="1B4167"/>
              </w:rPr>
              <w:t xml:space="preserve"> </w:t>
            </w:r>
            <w:proofErr w:type="spellStart"/>
            <w:r>
              <w:rPr>
                <w:rFonts w:ascii="Cambria Bold" w:hAnsi="Cambria Bold"/>
                <w:b/>
                <w:color w:val="1B4167"/>
              </w:rPr>
              <w:t>propune</w:t>
            </w:r>
            <w:proofErr w:type="spellEnd"/>
            <w:r>
              <w:rPr>
                <w:rFonts w:ascii="Cambria Bold" w:hAnsi="Cambria Bold"/>
                <w:b/>
                <w:color w:val="1B4167"/>
              </w:rPr>
              <w:t xml:space="preserve"> </w:t>
            </w:r>
            <w:proofErr w:type="spellStart"/>
            <w:r>
              <w:rPr>
                <w:rFonts w:ascii="Cambria Bold" w:hAnsi="Cambria Bold"/>
                <w:b/>
                <w:color w:val="1B4167"/>
              </w:rPr>
              <w:t>operațiuni</w:t>
            </w:r>
            <w:proofErr w:type="spellEnd"/>
            <w:r>
              <w:rPr>
                <w:rFonts w:ascii="Cambria Bold" w:hAnsi="Cambria Bold"/>
                <w:b/>
                <w:color w:val="1B4167"/>
              </w:rPr>
              <w:t xml:space="preserve"> care </w:t>
            </w:r>
            <w:proofErr w:type="spellStart"/>
            <w:r>
              <w:rPr>
                <w:rFonts w:ascii="Cambria Bold" w:hAnsi="Cambria Bold"/>
                <w:b/>
                <w:color w:val="1B4167"/>
              </w:rPr>
              <w:t>contribuie</w:t>
            </w:r>
            <w:proofErr w:type="spellEnd"/>
            <w:r>
              <w:rPr>
                <w:rFonts w:ascii="Cambria Bold" w:hAnsi="Cambria Bold"/>
                <w:b/>
                <w:color w:val="1B4167"/>
              </w:rPr>
              <w:t xml:space="preserve"> la </w:t>
            </w:r>
            <w:proofErr w:type="spellStart"/>
            <w:r>
              <w:rPr>
                <w:rFonts w:ascii="Cambria Bold" w:hAnsi="Cambria Bold"/>
                <w:b/>
                <w:color w:val="1B4167"/>
              </w:rPr>
              <w:t>îndeplinirea</w:t>
            </w:r>
            <w:proofErr w:type="spellEnd"/>
            <w:r>
              <w:rPr>
                <w:rFonts w:ascii="Cambria Bold" w:hAnsi="Cambria Bold"/>
                <w:b/>
                <w:color w:val="1B4167"/>
              </w:rPr>
              <w:t xml:space="preserve"> </w:t>
            </w:r>
            <w:proofErr w:type="spellStart"/>
            <w:r>
              <w:rPr>
                <w:rFonts w:ascii="Cambria Bold" w:hAnsi="Cambria Bold"/>
                <w:b/>
                <w:color w:val="1B4167"/>
              </w:rPr>
              <w:t>indicatorului</w:t>
            </w:r>
            <w:proofErr w:type="spellEnd"/>
            <w:r>
              <w:rPr>
                <w:rFonts w:ascii="Cambria Bold" w:hAnsi="Cambria Bold"/>
                <w:b/>
                <w:color w:val="1B4167"/>
              </w:rPr>
              <w:t xml:space="preserve"> R.27 (conform SDL GAL MMTMM 2023-2027): </w:t>
            </w:r>
            <w:proofErr w:type="spellStart"/>
            <w:r>
              <w:rPr>
                <w:rFonts w:ascii="Cambria Bold" w:hAnsi="Cambria Bold"/>
                <w:b/>
                <w:color w:val="1B4167"/>
              </w:rPr>
              <w:t>Numărul</w:t>
            </w:r>
            <w:proofErr w:type="spellEnd"/>
            <w:r>
              <w:rPr>
                <w:rFonts w:ascii="Cambria Bold" w:hAnsi="Cambria Bold"/>
                <w:b/>
                <w:color w:val="1B4167"/>
              </w:rPr>
              <w:t xml:space="preserve"> de </w:t>
            </w:r>
            <w:proofErr w:type="spellStart"/>
            <w:r>
              <w:rPr>
                <w:rFonts w:ascii="Cambria Bold" w:hAnsi="Cambria Bold"/>
                <w:b/>
                <w:color w:val="1B4167"/>
              </w:rPr>
              <w:t>operațiuni</w:t>
            </w:r>
            <w:proofErr w:type="spellEnd"/>
            <w:r>
              <w:rPr>
                <w:rFonts w:ascii="Cambria Bold" w:hAnsi="Cambria Bold"/>
                <w:b/>
                <w:color w:val="1B4167"/>
              </w:rPr>
              <w:t xml:space="preserve"> care </w:t>
            </w:r>
            <w:proofErr w:type="spellStart"/>
            <w:r>
              <w:rPr>
                <w:rFonts w:ascii="Cambria Bold" w:hAnsi="Cambria Bold"/>
                <w:b/>
                <w:color w:val="1B4167"/>
              </w:rPr>
              <w:t>contribuie</w:t>
            </w:r>
            <w:proofErr w:type="spellEnd"/>
            <w:r>
              <w:rPr>
                <w:rFonts w:ascii="Cambria Bold" w:hAnsi="Cambria Bold"/>
                <w:b/>
                <w:color w:val="1B4167"/>
              </w:rPr>
              <w:t xml:space="preserve"> la </w:t>
            </w:r>
            <w:proofErr w:type="spellStart"/>
            <w:r>
              <w:rPr>
                <w:rFonts w:ascii="Cambria Bold" w:hAnsi="Cambria Bold"/>
                <w:b/>
                <w:color w:val="1B4167"/>
              </w:rPr>
              <w:t>durabilitatea</w:t>
            </w:r>
            <w:proofErr w:type="spellEnd"/>
            <w:r>
              <w:rPr>
                <w:rFonts w:ascii="Cambria Bold" w:hAnsi="Cambria Bold"/>
                <w:b/>
                <w:color w:val="1B4167"/>
              </w:rPr>
              <w:t xml:space="preserve"> </w:t>
            </w:r>
            <w:proofErr w:type="spellStart"/>
            <w:r>
              <w:rPr>
                <w:rFonts w:ascii="Cambria Bold" w:hAnsi="Cambria Bold"/>
                <w:b/>
                <w:color w:val="1B4167"/>
              </w:rPr>
              <w:t>mediului</w:t>
            </w:r>
            <w:proofErr w:type="spellEnd"/>
            <w:r>
              <w:rPr>
                <w:rFonts w:ascii="Cambria Bold" w:hAnsi="Cambria Bold"/>
                <w:b/>
                <w:color w:val="1B4167"/>
              </w:rPr>
              <w:t xml:space="preserve"> </w:t>
            </w:r>
            <w:proofErr w:type="spellStart"/>
            <w:r>
              <w:rPr>
                <w:rFonts w:ascii="Cambria Bold" w:hAnsi="Cambria Bold"/>
                <w:b/>
                <w:color w:val="1B4167"/>
              </w:rPr>
              <w:t>și</w:t>
            </w:r>
            <w:proofErr w:type="spellEnd"/>
            <w:r>
              <w:rPr>
                <w:rFonts w:ascii="Cambria Bold" w:hAnsi="Cambria Bold"/>
                <w:b/>
                <w:color w:val="1B4167"/>
              </w:rPr>
              <w:t xml:space="preserve"> la </w:t>
            </w:r>
            <w:proofErr w:type="spellStart"/>
            <w:r>
              <w:rPr>
                <w:rFonts w:ascii="Cambria Bold" w:hAnsi="Cambria Bold"/>
                <w:b/>
                <w:color w:val="1B4167"/>
              </w:rPr>
              <w:t>realizarea</w:t>
            </w:r>
            <w:proofErr w:type="spellEnd"/>
            <w:r>
              <w:rPr>
                <w:rFonts w:ascii="Cambria Bold" w:hAnsi="Cambria Bold"/>
                <w:b/>
                <w:color w:val="1B4167"/>
              </w:rPr>
              <w:t xml:space="preserve"> </w:t>
            </w:r>
            <w:proofErr w:type="spellStart"/>
            <w:r>
              <w:rPr>
                <w:rFonts w:ascii="Cambria Bold" w:hAnsi="Cambria Bold"/>
                <w:b/>
                <w:color w:val="1B4167"/>
              </w:rPr>
              <w:t>obiectivelor</w:t>
            </w:r>
            <w:proofErr w:type="spellEnd"/>
            <w:r>
              <w:rPr>
                <w:rFonts w:ascii="Cambria Bold" w:hAnsi="Cambria Bold"/>
                <w:b/>
                <w:color w:val="1B4167"/>
              </w:rPr>
              <w:t xml:space="preserve"> de </w:t>
            </w:r>
            <w:proofErr w:type="spellStart"/>
            <w:r>
              <w:rPr>
                <w:rFonts w:ascii="Cambria Bold" w:hAnsi="Cambria Bold"/>
                <w:b/>
                <w:color w:val="1B4167"/>
              </w:rPr>
              <w:t>atenuare</w:t>
            </w:r>
            <w:proofErr w:type="spellEnd"/>
            <w:r>
              <w:rPr>
                <w:rFonts w:ascii="Cambria Bold" w:hAnsi="Cambria Bold"/>
                <w:b/>
                <w:color w:val="1B4167"/>
              </w:rPr>
              <w:t xml:space="preserve"> a </w:t>
            </w:r>
            <w:proofErr w:type="spellStart"/>
            <w:r>
              <w:rPr>
                <w:rFonts w:ascii="Cambria Bold" w:hAnsi="Cambria Bold"/>
                <w:b/>
                <w:color w:val="1B4167"/>
              </w:rPr>
              <w:t>schimbărilor</w:t>
            </w:r>
            <w:proofErr w:type="spellEnd"/>
            <w:r>
              <w:rPr>
                <w:rFonts w:ascii="Cambria Bold" w:hAnsi="Cambria Bold"/>
                <w:b/>
                <w:color w:val="1B4167"/>
              </w:rPr>
              <w:t xml:space="preserve"> </w:t>
            </w:r>
            <w:proofErr w:type="spellStart"/>
            <w:r>
              <w:rPr>
                <w:rFonts w:ascii="Cambria Bold" w:hAnsi="Cambria Bold"/>
                <w:b/>
                <w:color w:val="1B4167"/>
              </w:rPr>
              <w:t>climatice</w:t>
            </w:r>
            <w:proofErr w:type="spellEnd"/>
            <w:r>
              <w:rPr>
                <w:rFonts w:ascii="Cambria Bold" w:hAnsi="Cambria Bold"/>
                <w:b/>
                <w:color w:val="1B4167"/>
              </w:rPr>
              <w:t xml:space="preserve"> </w:t>
            </w:r>
            <w:proofErr w:type="spellStart"/>
            <w:r>
              <w:rPr>
                <w:rFonts w:ascii="Cambria Bold" w:hAnsi="Cambria Bold"/>
                <w:b/>
                <w:color w:val="1B4167"/>
              </w:rPr>
              <w:t>și</w:t>
            </w:r>
            <w:proofErr w:type="spellEnd"/>
            <w:r>
              <w:rPr>
                <w:rFonts w:ascii="Cambria Bold" w:hAnsi="Cambria Bold"/>
                <w:b/>
                <w:color w:val="1B4167"/>
              </w:rPr>
              <w:t xml:space="preserve"> de </w:t>
            </w:r>
            <w:proofErr w:type="spellStart"/>
            <w:r>
              <w:rPr>
                <w:rFonts w:ascii="Cambria Bold" w:hAnsi="Cambria Bold"/>
                <w:b/>
                <w:color w:val="1B4167"/>
              </w:rPr>
              <w:t>adaptare</w:t>
            </w:r>
            <w:proofErr w:type="spellEnd"/>
            <w:r>
              <w:rPr>
                <w:rFonts w:ascii="Cambria Bold" w:hAnsi="Cambria Bold"/>
                <w:b/>
                <w:color w:val="1B4167"/>
              </w:rPr>
              <w:t xml:space="preserve"> la </w:t>
            </w:r>
            <w:proofErr w:type="spellStart"/>
            <w:r>
              <w:rPr>
                <w:rFonts w:ascii="Cambria Bold" w:hAnsi="Cambria Bold"/>
                <w:b/>
                <w:color w:val="1B4167"/>
              </w:rPr>
              <w:lastRenderedPageBreak/>
              <w:t>acestea</w:t>
            </w:r>
            <w:proofErr w:type="spellEnd"/>
            <w:r>
              <w:rPr>
                <w:rFonts w:ascii="Cambria Bold" w:hAnsi="Cambria Bold"/>
                <w:b/>
                <w:color w:val="1B4167"/>
              </w:rPr>
              <w:t xml:space="preserve"> </w:t>
            </w:r>
            <w:proofErr w:type="spellStart"/>
            <w:r>
              <w:rPr>
                <w:rFonts w:ascii="Cambria Bold" w:hAnsi="Cambria Bold"/>
                <w:b/>
                <w:color w:val="1B4167"/>
              </w:rPr>
              <w:t>în</w:t>
            </w:r>
            <w:proofErr w:type="spellEnd"/>
            <w:r>
              <w:rPr>
                <w:rFonts w:ascii="Cambria Bold" w:hAnsi="Cambria Bold"/>
                <w:b/>
                <w:color w:val="1B4167"/>
              </w:rPr>
              <w:t xml:space="preserve"> </w:t>
            </w:r>
            <w:proofErr w:type="spellStart"/>
            <w:r>
              <w:rPr>
                <w:rFonts w:ascii="Cambria Bold" w:hAnsi="Cambria Bold"/>
                <w:b/>
                <w:color w:val="1B4167"/>
              </w:rPr>
              <w:t>zonele</w:t>
            </w:r>
            <w:proofErr w:type="spellEnd"/>
            <w:r>
              <w:rPr>
                <w:rFonts w:ascii="Cambria Bold" w:hAnsi="Cambria Bold"/>
                <w:b/>
                <w:color w:val="1B4167"/>
              </w:rPr>
              <w:t xml:space="preserve"> </w:t>
            </w:r>
            <w:proofErr w:type="spellStart"/>
            <w:r>
              <w:rPr>
                <w:rFonts w:ascii="Cambria Bold" w:hAnsi="Cambria Bold"/>
                <w:b/>
                <w:color w:val="1B4167"/>
              </w:rPr>
              <w:t>rurale</w:t>
            </w:r>
            <w:proofErr w:type="spellEnd"/>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0E127C" w14:paraId="2B7E5359" w14:textId="77777777">
              <w:trPr>
                <w:trHeight w:val="420"/>
                <w:jc w:val="center"/>
              </w:trPr>
              <w:tc>
                <w:tcPr>
                  <w:tcW w:w="0" w:type="auto"/>
                  <w:shd w:val="clear" w:color="auto" w:fill="DDDDDD"/>
                  <w:vAlign w:val="center"/>
                </w:tcPr>
                <w:p w14:paraId="64910BCB" w14:textId="77777777" w:rsidR="000E127C" w:rsidRDefault="00000000">
                  <w:pPr>
                    <w:keepNext/>
                    <w:jc w:val="center"/>
                  </w:pPr>
                  <w:r>
                    <w:rPr>
                      <w:rFonts w:ascii="Cambria" w:hAnsi="Cambria"/>
                    </w:rPr>
                    <w:lastRenderedPageBreak/>
                    <w:t> </w:t>
                  </w:r>
                </w:p>
              </w:tc>
            </w:tr>
          </w:tbl>
          <w:p w14:paraId="285046B0" w14:textId="77777777" w:rsidR="000E127C" w:rsidRDefault="000E127C"/>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0E127C" w14:paraId="6E957A79" w14:textId="77777777">
              <w:trPr>
                <w:trHeight w:val="420"/>
                <w:jc w:val="center"/>
              </w:trPr>
              <w:tc>
                <w:tcPr>
                  <w:tcW w:w="0" w:type="auto"/>
                  <w:shd w:val="clear" w:color="auto" w:fill="DDDDDD"/>
                  <w:vAlign w:val="center"/>
                </w:tcPr>
                <w:p w14:paraId="2AB4A11C" w14:textId="77777777" w:rsidR="000E127C" w:rsidRDefault="00000000">
                  <w:pPr>
                    <w:keepNext/>
                    <w:jc w:val="center"/>
                  </w:pPr>
                  <w:r>
                    <w:rPr>
                      <w:rFonts w:ascii="Cambria" w:hAnsi="Cambria"/>
                    </w:rPr>
                    <w:t> </w:t>
                  </w:r>
                </w:p>
              </w:tc>
            </w:tr>
          </w:tbl>
          <w:p w14:paraId="778862D9" w14:textId="77777777" w:rsidR="000E127C" w:rsidRDefault="000E127C"/>
        </w:tc>
        <w:tc>
          <w:tcPr>
            <w:tcW w:w="0" w:type="auto"/>
            <w:vMerge w:val="restart"/>
          </w:tcPr>
          <w:p w14:paraId="46451871" w14:textId="77777777" w:rsidR="000E127C" w:rsidRDefault="000E127C"/>
        </w:tc>
      </w:tr>
      <w:tr w:rsidR="000E127C" w:rsidRPr="002A2BA5" w14:paraId="79D2CFF0" w14:textId="77777777">
        <w:tc>
          <w:tcPr>
            <w:tcW w:w="0" w:type="dxa"/>
            <w:vMerge/>
          </w:tcPr>
          <w:p w14:paraId="7689096E" w14:textId="77777777" w:rsidR="000E127C" w:rsidRDefault="000E127C"/>
        </w:tc>
        <w:tc>
          <w:tcPr>
            <w:tcW w:w="0" w:type="auto"/>
          </w:tcPr>
          <w:p w14:paraId="023BB6D4" w14:textId="77777777" w:rsidR="000E127C" w:rsidRPr="002A2BA5" w:rsidRDefault="00000000">
            <w:pPr>
              <w:spacing w:line="360" w:lineRule="auto"/>
              <w:ind w:firstLine="493"/>
              <w:rPr>
                <w:lang w:val="fr-CA"/>
              </w:rPr>
            </w:pPr>
            <w:r w:rsidRPr="002A2BA5">
              <w:rPr>
                <w:rFonts w:ascii="Cambria" w:hAnsi="Cambria"/>
                <w:lang w:val="fr-CA"/>
              </w:rPr>
              <w:t>Metodologia de verificare și documente obligatorii:</w:t>
            </w:r>
          </w:p>
          <w:p w14:paraId="47E18BDA" w14:textId="0EC4AEDB" w:rsidR="000E127C" w:rsidRPr="002A2BA5" w:rsidRDefault="00000000">
            <w:pPr>
              <w:spacing w:line="360" w:lineRule="auto"/>
              <w:ind w:firstLine="493"/>
              <w:rPr>
                <w:lang w:val="fr-CA"/>
              </w:rPr>
            </w:pPr>
            <w:r w:rsidRPr="002A2BA5">
              <w:rPr>
                <w:rFonts w:ascii="Cambria" w:hAnsi="Cambria"/>
                <w:lang w:val="fr-CA"/>
              </w:rPr>
              <w:t>Se va verifica dacă proiectul contribuie la atenuarea schimbărilor climatice și la adaptarea la acestea, inclusiv prin reducerea emisiilor de gaze cu efect de seră și creșterea capacității de sechestrare a</w:t>
            </w:r>
            <w:r w:rsidR="002A2BA5">
              <w:rPr>
                <w:rFonts w:ascii="Cambria" w:hAnsi="Cambria"/>
                <w:lang w:val="fr-CA"/>
              </w:rPr>
              <w:t xml:space="preserve"> c</w:t>
            </w:r>
            <w:r w:rsidRPr="002A2BA5">
              <w:rPr>
                <w:rFonts w:ascii="Cambria" w:hAnsi="Cambria"/>
                <w:lang w:val="fr-CA"/>
              </w:rPr>
              <w:t>arbonului, precum și promovarea/utilizarea energiei durabile (solare, etc.);</w:t>
            </w:r>
          </w:p>
          <w:p w14:paraId="32BF03D0" w14:textId="77777777" w:rsidR="000E127C" w:rsidRPr="002A2BA5" w:rsidRDefault="00000000">
            <w:pPr>
              <w:spacing w:line="360" w:lineRule="auto"/>
              <w:ind w:firstLine="493"/>
              <w:rPr>
                <w:lang w:val="fr-CA"/>
              </w:rPr>
            </w:pPr>
            <w:r w:rsidRPr="002A2BA5">
              <w:rPr>
                <w:rFonts w:ascii="Cambria" w:hAnsi="Cambria"/>
                <w:lang w:val="fr-CA"/>
              </w:rPr>
              <w:t>Se vor verifica:</w:t>
            </w:r>
          </w:p>
          <w:p w14:paraId="65021655" w14:textId="77777777" w:rsidR="000E127C" w:rsidRPr="002A2BA5" w:rsidRDefault="00000000">
            <w:pPr>
              <w:spacing w:line="360" w:lineRule="auto"/>
              <w:ind w:firstLine="493"/>
              <w:rPr>
                <w:lang w:val="fr-CA"/>
              </w:rPr>
            </w:pPr>
            <w:r w:rsidRPr="002A2BA5">
              <w:rPr>
                <w:rFonts w:ascii="Cambria" w:hAnsi="Cambria"/>
                <w:lang w:val="fr-CA"/>
              </w:rPr>
              <w:t>- Cererea de finantare secțiunea E.2.1 Descrierea ı̂ndeplinirii criteriilor de eligibilitate locale;</w:t>
            </w:r>
          </w:p>
          <w:p w14:paraId="1C1F9791" w14:textId="77777777" w:rsidR="000E127C" w:rsidRPr="002A2BA5" w:rsidRDefault="00000000">
            <w:pPr>
              <w:spacing w:line="360" w:lineRule="auto"/>
              <w:ind w:firstLine="493"/>
              <w:rPr>
                <w:lang w:val="fr-CA"/>
              </w:rPr>
            </w:pPr>
            <w:r w:rsidRPr="002A2BA5">
              <w:rPr>
                <w:rFonts w:ascii="Cambria" w:hAnsi="Cambria"/>
                <w:lang w:val="fr-CA"/>
              </w:rPr>
              <w:t>- CF/MJ/Studiul de fezabilitate/Documentația de Avizare pentru Lucrări de Intervenții inclusiv Analiza Cost Beneficiu/alte documente / Hotărâre de Consiliu Local/Hotărârile de Consiliu Local (în cazul ADI)</w:t>
            </w:r>
          </w:p>
        </w:tc>
        <w:tc>
          <w:tcPr>
            <w:tcW w:w="0" w:type="dxa"/>
            <w:vMerge/>
          </w:tcPr>
          <w:p w14:paraId="0306639B" w14:textId="77777777" w:rsidR="000E127C" w:rsidRPr="002A2BA5" w:rsidRDefault="000E127C">
            <w:pPr>
              <w:rPr>
                <w:lang w:val="fr-CA"/>
              </w:rPr>
            </w:pPr>
          </w:p>
        </w:tc>
        <w:tc>
          <w:tcPr>
            <w:tcW w:w="0" w:type="dxa"/>
            <w:vMerge/>
          </w:tcPr>
          <w:p w14:paraId="2727E131" w14:textId="77777777" w:rsidR="000E127C" w:rsidRPr="002A2BA5" w:rsidRDefault="000E127C">
            <w:pPr>
              <w:rPr>
                <w:lang w:val="fr-CA"/>
              </w:rPr>
            </w:pPr>
          </w:p>
        </w:tc>
        <w:tc>
          <w:tcPr>
            <w:tcW w:w="0" w:type="dxa"/>
            <w:vMerge/>
          </w:tcPr>
          <w:p w14:paraId="3FF6CAE7" w14:textId="77777777" w:rsidR="000E127C" w:rsidRPr="002A2BA5" w:rsidRDefault="000E127C">
            <w:pPr>
              <w:rPr>
                <w:lang w:val="fr-CA"/>
              </w:rPr>
            </w:pPr>
          </w:p>
        </w:tc>
      </w:tr>
      <w:tr w:rsidR="000E127C" w14:paraId="71419BB5" w14:textId="77777777">
        <w:tc>
          <w:tcPr>
            <w:tcW w:w="400" w:type="pct"/>
            <w:shd w:val="clear" w:color="auto" w:fill="214F7D"/>
            <w:vAlign w:val="center"/>
          </w:tcPr>
          <w:p w14:paraId="27802A18" w14:textId="77777777" w:rsidR="000E127C" w:rsidRDefault="00000000">
            <w:r>
              <w:rPr>
                <w:rFonts w:ascii="Cambria" w:hAnsi="Cambria"/>
                <w:color w:val="FFFFFF"/>
              </w:rPr>
              <w:t>EG AFIR</w:t>
            </w:r>
          </w:p>
        </w:tc>
        <w:tc>
          <w:tcPr>
            <w:tcW w:w="1750" w:type="pct"/>
            <w:shd w:val="clear" w:color="auto" w:fill="214F7D"/>
            <w:vAlign w:val="center"/>
          </w:tcPr>
          <w:p w14:paraId="7ADB9097" w14:textId="77777777" w:rsidR="000E127C" w:rsidRDefault="00000000">
            <w:proofErr w:type="spellStart"/>
            <w:r>
              <w:rPr>
                <w:rFonts w:ascii="Cambria Bold" w:hAnsi="Cambria Bold"/>
                <w:b/>
                <w:color w:val="FFFFFF"/>
              </w:rPr>
              <w:t>Proiectul</w:t>
            </w:r>
            <w:proofErr w:type="spellEnd"/>
            <w:r>
              <w:rPr>
                <w:rFonts w:ascii="Cambria Bold" w:hAnsi="Cambria Bold"/>
                <w:b/>
                <w:color w:val="FFFFFF"/>
              </w:rPr>
              <w:t xml:space="preserve"> </w:t>
            </w:r>
            <w:proofErr w:type="spellStart"/>
            <w:r>
              <w:rPr>
                <w:rFonts w:ascii="Cambria Bold" w:hAnsi="Cambria Bold"/>
                <w:b/>
                <w:color w:val="FFFFFF"/>
              </w:rPr>
              <w:t>respectă</w:t>
            </w:r>
            <w:proofErr w:type="spellEnd"/>
            <w:r>
              <w:rPr>
                <w:rFonts w:ascii="Cambria Bold" w:hAnsi="Cambria Bold"/>
                <w:b/>
                <w:color w:val="FFFFFF"/>
              </w:rPr>
              <w:t xml:space="preserve"> </w:t>
            </w:r>
            <w:proofErr w:type="spellStart"/>
            <w:r>
              <w:rPr>
                <w:rFonts w:ascii="Cambria Bold" w:hAnsi="Cambria Bold"/>
                <w:b/>
                <w:color w:val="FFFFFF"/>
              </w:rPr>
              <w:t>criteriile</w:t>
            </w:r>
            <w:proofErr w:type="spellEnd"/>
            <w:r>
              <w:rPr>
                <w:rFonts w:ascii="Cambria Bold" w:hAnsi="Cambria Bold"/>
                <w:b/>
                <w:color w:val="FFFFFF"/>
              </w:rPr>
              <w:t xml:space="preserve"> de </w:t>
            </w:r>
            <w:proofErr w:type="spellStart"/>
            <w:r>
              <w:rPr>
                <w:rFonts w:ascii="Cambria Bold" w:hAnsi="Cambria Bold"/>
                <w:b/>
                <w:color w:val="FFFFFF"/>
              </w:rPr>
              <w:t>eligibilitate</w:t>
            </w:r>
            <w:proofErr w:type="spellEnd"/>
            <w:r>
              <w:rPr>
                <w:rFonts w:ascii="Cambria Bold" w:hAnsi="Cambria Bold"/>
                <w:b/>
                <w:color w:val="FFFFFF"/>
              </w:rPr>
              <w:t xml:space="preserve"> generale </w:t>
            </w:r>
            <w:proofErr w:type="spellStart"/>
            <w:r>
              <w:rPr>
                <w:rFonts w:ascii="Cambria Bold" w:hAnsi="Cambria Bold"/>
                <w:b/>
                <w:color w:val="FFFFFF"/>
              </w:rPr>
              <w:t>verificate</w:t>
            </w:r>
            <w:proofErr w:type="spellEnd"/>
            <w:r>
              <w:rPr>
                <w:rFonts w:ascii="Cambria Bold" w:hAnsi="Cambria Bold"/>
                <w:b/>
                <w:color w:val="FFFFFF"/>
              </w:rPr>
              <w:t xml:space="preserve"> </w:t>
            </w:r>
            <w:proofErr w:type="spellStart"/>
            <w:r>
              <w:rPr>
                <w:rFonts w:ascii="Cambria Bold" w:hAnsi="Cambria Bold"/>
                <w:b/>
                <w:color w:val="FFFFFF"/>
              </w:rPr>
              <w:t>în</w:t>
            </w:r>
            <w:proofErr w:type="spellEnd"/>
            <w:r>
              <w:rPr>
                <w:rFonts w:ascii="Cambria Bold" w:hAnsi="Cambria Bold"/>
                <w:b/>
                <w:color w:val="FFFFFF"/>
              </w:rPr>
              <w:t xml:space="preserve"> </w:t>
            </w:r>
            <w:proofErr w:type="spellStart"/>
            <w:r>
              <w:rPr>
                <w:rFonts w:ascii="Cambria Bold" w:hAnsi="Cambria Bold"/>
                <w:b/>
                <w:color w:val="FFFFFF"/>
              </w:rPr>
              <w:t>baza</w:t>
            </w:r>
            <w:proofErr w:type="spellEnd"/>
            <w:r>
              <w:rPr>
                <w:rFonts w:ascii="Cambria Bold" w:hAnsi="Cambria Bold"/>
                <w:b/>
                <w:color w:val="FFFFFF"/>
              </w:rPr>
              <w:t xml:space="preserve"> </w:t>
            </w:r>
            <w:proofErr w:type="spellStart"/>
            <w:r>
              <w:rPr>
                <w:rFonts w:ascii="Cambria Bold" w:hAnsi="Cambria Bold"/>
                <w:b/>
                <w:color w:val="FFFFFF"/>
              </w:rPr>
              <w:t>formularului</w:t>
            </w:r>
            <w:proofErr w:type="spellEnd"/>
            <w:r>
              <w:rPr>
                <w:rFonts w:ascii="Cambria Bold" w:hAnsi="Cambria Bold"/>
                <w:b/>
                <w:color w:val="FFFFFF"/>
              </w:rPr>
              <w:t xml:space="preserve"> de </w:t>
            </w:r>
            <w:proofErr w:type="spellStart"/>
            <w:r>
              <w:rPr>
                <w:rFonts w:ascii="Cambria Bold" w:hAnsi="Cambria Bold"/>
                <w:b/>
                <w:color w:val="FFFFFF"/>
              </w:rPr>
              <w:t>verificare</w:t>
            </w:r>
            <w:proofErr w:type="spellEnd"/>
            <w:r>
              <w:rPr>
                <w:rFonts w:ascii="Cambria Bold" w:hAnsi="Cambria Bold"/>
                <w:b/>
                <w:color w:val="FFFFFF"/>
              </w:rPr>
              <w:t xml:space="preserve"> specific din </w:t>
            </w:r>
            <w:proofErr w:type="spellStart"/>
            <w:r>
              <w:rPr>
                <w:rFonts w:ascii="Cambria Bold" w:hAnsi="Cambria Bold"/>
                <w:b/>
                <w:color w:val="FFFFFF"/>
              </w:rPr>
              <w:t>procedura</w:t>
            </w:r>
            <w:proofErr w:type="spellEnd"/>
            <w:r>
              <w:rPr>
                <w:rFonts w:ascii="Cambria Bold" w:hAnsi="Cambria Bold"/>
                <w:b/>
                <w:color w:val="FFFFFF"/>
              </w:rPr>
              <w:t xml:space="preserve"> AFIR</w:t>
            </w:r>
          </w:p>
        </w:tc>
        <w:tc>
          <w:tcPr>
            <w:tcW w:w="0" w:type="auto"/>
            <w:shd w:val="clear" w:color="auto" w:fill="214F7D"/>
            <w:vAlign w:val="center"/>
          </w:tcPr>
          <w:tbl>
            <w:tblPr>
              <w:tblStyle w:val="TableGrid"/>
              <w:tblW w:w="450" w:type="dxa"/>
              <w:jc w:val="center"/>
              <w:tblLook w:val="04A0" w:firstRow="1" w:lastRow="0" w:firstColumn="1" w:lastColumn="0" w:noHBand="0" w:noVBand="1"/>
            </w:tblPr>
            <w:tblGrid>
              <w:gridCol w:w="450"/>
            </w:tblGrid>
            <w:tr w:rsidR="000E127C" w14:paraId="3E4D58C8" w14:textId="77777777">
              <w:trPr>
                <w:trHeight w:val="420"/>
                <w:jc w:val="center"/>
              </w:trPr>
              <w:tc>
                <w:tcPr>
                  <w:tcW w:w="0" w:type="auto"/>
                  <w:shd w:val="clear" w:color="auto" w:fill="DDDDDD"/>
                  <w:vAlign w:val="center"/>
                </w:tcPr>
                <w:p w14:paraId="5446E1B2" w14:textId="77777777" w:rsidR="000E127C" w:rsidRDefault="00000000">
                  <w:pPr>
                    <w:keepNext/>
                    <w:jc w:val="center"/>
                  </w:pPr>
                  <w:r>
                    <w:rPr>
                      <w:rFonts w:ascii="Cambria" w:hAnsi="Cambria"/>
                      <w:color w:val="000000"/>
                      <w:sz w:val="21"/>
                    </w:rPr>
                    <w:t> </w:t>
                  </w:r>
                </w:p>
              </w:tc>
            </w:tr>
          </w:tbl>
          <w:p w14:paraId="3853D8CF" w14:textId="77777777" w:rsidR="000E127C" w:rsidRDefault="00000000">
            <w:r>
              <w:rPr>
                <w:rFonts w:ascii="Cambria" w:hAnsi="Cambria"/>
              </w:rPr>
              <w:t> </w:t>
            </w:r>
          </w:p>
        </w:tc>
        <w:tc>
          <w:tcPr>
            <w:tcW w:w="0" w:type="auto"/>
            <w:shd w:val="clear" w:color="auto" w:fill="214F7D"/>
            <w:vAlign w:val="center"/>
          </w:tcPr>
          <w:tbl>
            <w:tblPr>
              <w:tblStyle w:val="TableGrid"/>
              <w:tblW w:w="450" w:type="dxa"/>
              <w:jc w:val="center"/>
              <w:tblLook w:val="04A0" w:firstRow="1" w:lastRow="0" w:firstColumn="1" w:lastColumn="0" w:noHBand="0" w:noVBand="1"/>
            </w:tblPr>
            <w:tblGrid>
              <w:gridCol w:w="450"/>
            </w:tblGrid>
            <w:tr w:rsidR="000E127C" w14:paraId="42684EB5" w14:textId="77777777">
              <w:trPr>
                <w:trHeight w:val="420"/>
                <w:jc w:val="center"/>
              </w:trPr>
              <w:tc>
                <w:tcPr>
                  <w:tcW w:w="0" w:type="auto"/>
                  <w:shd w:val="clear" w:color="auto" w:fill="DDDDDD"/>
                  <w:vAlign w:val="center"/>
                </w:tcPr>
                <w:p w14:paraId="03B1431C" w14:textId="77777777" w:rsidR="000E127C" w:rsidRDefault="00000000">
                  <w:pPr>
                    <w:keepNext/>
                    <w:jc w:val="center"/>
                  </w:pPr>
                  <w:r>
                    <w:rPr>
                      <w:rFonts w:ascii="Cambria" w:hAnsi="Cambria"/>
                      <w:color w:val="000000"/>
                      <w:sz w:val="21"/>
                    </w:rPr>
                    <w:t> </w:t>
                  </w:r>
                </w:p>
              </w:tc>
            </w:tr>
          </w:tbl>
          <w:p w14:paraId="36A03ECF" w14:textId="77777777" w:rsidR="000E127C" w:rsidRDefault="00000000">
            <w:r>
              <w:rPr>
                <w:rFonts w:ascii="Cambria" w:hAnsi="Cambria"/>
              </w:rPr>
              <w:t> </w:t>
            </w:r>
          </w:p>
        </w:tc>
        <w:tc>
          <w:tcPr>
            <w:tcW w:w="0" w:type="auto"/>
            <w:shd w:val="clear" w:color="auto" w:fill="214F7D"/>
            <w:vAlign w:val="center"/>
          </w:tcPr>
          <w:p w14:paraId="3C9668DC" w14:textId="77777777" w:rsidR="000E127C" w:rsidRDefault="000E127C"/>
        </w:tc>
      </w:tr>
    </w:tbl>
    <w:p w14:paraId="7CFF5C25" w14:textId="77777777" w:rsidR="000E127C" w:rsidRDefault="00000000">
      <w:pPr>
        <w:spacing w:line="264" w:lineRule="auto"/>
      </w:pPr>
      <w:r>
        <w:rPr>
          <w:rFonts w:ascii="Cambria" w:hAnsi="Cambria"/>
        </w:rPr>
        <w:br/>
      </w:r>
      <w:proofErr w:type="spellStart"/>
      <w:r>
        <w:rPr>
          <w:rFonts w:ascii="Cambria Bold" w:hAnsi="Cambria Bold"/>
          <w:b/>
        </w:rPr>
        <w:t>Observații</w:t>
      </w:r>
      <w:proofErr w:type="spellEnd"/>
      <w:r>
        <w:rPr>
          <w:rFonts w:ascii="Cambria" w:hAnsi="Cambria"/>
        </w:rPr>
        <w:t> (</w:t>
      </w:r>
      <w:proofErr w:type="spellStart"/>
      <w:r>
        <w:rPr>
          <w:rFonts w:ascii="Cambria" w:hAnsi="Cambria"/>
        </w:rPr>
        <w:t>opțional</w:t>
      </w:r>
      <w:proofErr w:type="spellEnd"/>
      <w:r>
        <w:rPr>
          <w:rFonts w:ascii="Cambria" w:hAnsi="Cambria"/>
        </w:rPr>
        <w:t>)</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16"/>
      </w:tblGrid>
      <w:tr w:rsidR="000E127C" w14:paraId="020EB9C2" w14:textId="77777777">
        <w:trPr>
          <w:trHeight w:val="540"/>
        </w:trPr>
        <w:tc>
          <w:tcPr>
            <w:tcW w:w="0" w:type="auto"/>
            <w:vAlign w:val="center"/>
          </w:tcPr>
          <w:p w14:paraId="6B7EFF22" w14:textId="77777777" w:rsidR="000E127C" w:rsidRDefault="000E127C"/>
        </w:tc>
      </w:tr>
    </w:tbl>
    <w:p w14:paraId="09F90B71" w14:textId="77777777" w:rsidR="000E127C" w:rsidRDefault="000E127C"/>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2735"/>
        <w:gridCol w:w="1823"/>
        <w:gridCol w:w="2735"/>
        <w:gridCol w:w="1823"/>
      </w:tblGrid>
      <w:tr w:rsidR="000E127C" w14:paraId="3BAB56C0" w14:textId="77777777">
        <w:trPr>
          <w:trHeight w:val="720"/>
        </w:trPr>
        <w:tc>
          <w:tcPr>
            <w:tcW w:w="1500" w:type="pct"/>
            <w:vAlign w:val="center"/>
          </w:tcPr>
          <w:p w14:paraId="323897DD" w14:textId="77777777" w:rsidR="000E127C" w:rsidRDefault="00000000">
            <w:pPr>
              <w:keepNext/>
              <w:jc w:val="right"/>
            </w:pPr>
            <w:r>
              <w:rPr>
                <w:rFonts w:ascii="Cambria Bold" w:hAnsi="Cambria Bold"/>
                <w:b/>
                <w:sz w:val="29"/>
              </w:rPr>
              <w:t>ELIGIBIL</w:t>
            </w:r>
            <w:r>
              <w:rPr>
                <w:rFonts w:ascii="Cambria" w:hAnsi="Cambria"/>
              </w:rPr>
              <w:t> </w:t>
            </w:r>
          </w:p>
        </w:tc>
        <w:tc>
          <w:tcPr>
            <w:tcW w:w="1000" w:type="pct"/>
            <w:vAlign w:val="center"/>
          </w:tcPr>
          <w:tbl>
            <w:tblPr>
              <w:tblStyle w:val="TableGrid"/>
              <w:tblW w:w="450" w:type="dxa"/>
              <w:tblLook w:val="04A0" w:firstRow="1" w:lastRow="0" w:firstColumn="1" w:lastColumn="0" w:noHBand="0" w:noVBand="1"/>
            </w:tblPr>
            <w:tblGrid>
              <w:gridCol w:w="450"/>
            </w:tblGrid>
            <w:tr w:rsidR="000E127C" w14:paraId="2C3BCB4C" w14:textId="77777777">
              <w:trPr>
                <w:trHeight w:val="420"/>
              </w:trPr>
              <w:tc>
                <w:tcPr>
                  <w:tcW w:w="1000" w:type="pct"/>
                  <w:shd w:val="clear" w:color="auto" w:fill="D4DFE9"/>
                  <w:vAlign w:val="center"/>
                </w:tcPr>
                <w:p w14:paraId="4026D164" w14:textId="77777777" w:rsidR="000E127C" w:rsidRDefault="00000000">
                  <w:pPr>
                    <w:keepNext/>
                    <w:jc w:val="center"/>
                  </w:pPr>
                  <w:r>
                    <w:rPr>
                      <w:rFonts w:ascii="Cambria" w:hAnsi="Cambria"/>
                    </w:rPr>
                    <w:t> </w:t>
                  </w:r>
                </w:p>
              </w:tc>
            </w:tr>
          </w:tbl>
          <w:p w14:paraId="0CF2FC3A" w14:textId="77777777" w:rsidR="000E127C" w:rsidRDefault="000E127C"/>
        </w:tc>
        <w:tc>
          <w:tcPr>
            <w:tcW w:w="1500" w:type="pct"/>
            <w:vAlign w:val="center"/>
          </w:tcPr>
          <w:p w14:paraId="60C2F9D6" w14:textId="77777777" w:rsidR="000E127C" w:rsidRDefault="00000000">
            <w:pPr>
              <w:keepNext/>
              <w:jc w:val="right"/>
            </w:pPr>
            <w:r>
              <w:rPr>
                <w:rFonts w:ascii="Cambria Bold" w:hAnsi="Cambria Bold"/>
                <w:b/>
                <w:sz w:val="29"/>
              </w:rPr>
              <w:t>NEELIGIBIL</w:t>
            </w:r>
            <w:r>
              <w:rPr>
                <w:rFonts w:ascii="Cambria" w:hAnsi="Cambria"/>
              </w:rPr>
              <w:t> </w:t>
            </w:r>
          </w:p>
        </w:tc>
        <w:tc>
          <w:tcPr>
            <w:tcW w:w="1000" w:type="pct"/>
            <w:vAlign w:val="center"/>
          </w:tcPr>
          <w:tbl>
            <w:tblPr>
              <w:tblStyle w:val="TableGrid"/>
              <w:tblW w:w="450" w:type="dxa"/>
              <w:tblLook w:val="04A0" w:firstRow="1" w:lastRow="0" w:firstColumn="1" w:lastColumn="0" w:noHBand="0" w:noVBand="1"/>
            </w:tblPr>
            <w:tblGrid>
              <w:gridCol w:w="450"/>
            </w:tblGrid>
            <w:tr w:rsidR="000E127C" w14:paraId="590A113D" w14:textId="77777777">
              <w:trPr>
                <w:trHeight w:val="420"/>
              </w:trPr>
              <w:tc>
                <w:tcPr>
                  <w:tcW w:w="1000" w:type="pct"/>
                  <w:shd w:val="clear" w:color="auto" w:fill="D4DFE9"/>
                  <w:vAlign w:val="center"/>
                </w:tcPr>
                <w:p w14:paraId="32F76C7F" w14:textId="77777777" w:rsidR="000E127C" w:rsidRDefault="00000000">
                  <w:pPr>
                    <w:keepNext/>
                    <w:jc w:val="center"/>
                  </w:pPr>
                  <w:r>
                    <w:rPr>
                      <w:rFonts w:ascii="Cambria" w:hAnsi="Cambria"/>
                    </w:rPr>
                    <w:t> </w:t>
                  </w:r>
                </w:p>
              </w:tc>
            </w:tr>
          </w:tbl>
          <w:p w14:paraId="7244277A" w14:textId="77777777" w:rsidR="000E127C" w:rsidRDefault="000E127C"/>
        </w:tc>
      </w:tr>
    </w:tbl>
    <w:p w14:paraId="372BDF17" w14:textId="2A74B8DD" w:rsidR="000E127C" w:rsidRDefault="000E127C">
      <w:pPr>
        <w:spacing w:line="360" w:lineRule="auto"/>
        <w:ind w:firstLine="493"/>
      </w:pPr>
    </w:p>
    <w:p w14:paraId="79DEF4F2" w14:textId="77777777" w:rsidR="002A2BA5" w:rsidRDefault="002A2BA5">
      <w:pPr>
        <w:spacing w:line="360" w:lineRule="auto"/>
        <w:ind w:firstLine="493"/>
      </w:pP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16"/>
        <w:gridCol w:w="3014"/>
        <w:gridCol w:w="1125"/>
        <w:gridCol w:w="1355"/>
        <w:gridCol w:w="2906"/>
      </w:tblGrid>
      <w:tr w:rsidR="000E127C" w14:paraId="44385F3B" w14:textId="77777777" w:rsidTr="002A2BA5">
        <w:tc>
          <w:tcPr>
            <w:tcW w:w="393" w:type="pct"/>
            <w:shd w:val="clear" w:color="auto" w:fill="015840"/>
            <w:vAlign w:val="center"/>
          </w:tcPr>
          <w:p w14:paraId="291A38F1" w14:textId="77777777" w:rsidR="000E127C" w:rsidRDefault="00000000">
            <w:r>
              <w:rPr>
                <w:rFonts w:ascii="Cambria Bold" w:hAnsi="Cambria Bold"/>
                <w:b/>
                <w:color w:val="FFFFFF"/>
              </w:rPr>
              <w:lastRenderedPageBreak/>
              <w:t>Nr.</w:t>
            </w:r>
            <w:r>
              <w:rPr>
                <w:rFonts w:ascii="Cambria Bold" w:hAnsi="Cambria Bold"/>
                <w:b/>
                <w:color w:val="FFFFFF"/>
              </w:rPr>
              <w:br/>
            </w:r>
            <w:proofErr w:type="spellStart"/>
            <w:r>
              <w:rPr>
                <w:rFonts w:ascii="Cambria Bold" w:hAnsi="Cambria Bold"/>
                <w:b/>
                <w:color w:val="FFFFFF"/>
              </w:rPr>
              <w:t>crt</w:t>
            </w:r>
            <w:proofErr w:type="spellEnd"/>
            <w:r>
              <w:rPr>
                <w:rFonts w:ascii="Cambria Bold" w:hAnsi="Cambria Bold"/>
                <w:b/>
                <w:color w:val="FFFFFF"/>
              </w:rPr>
              <w:t>.</w:t>
            </w:r>
          </w:p>
        </w:tc>
        <w:tc>
          <w:tcPr>
            <w:tcW w:w="1653" w:type="pct"/>
            <w:shd w:val="clear" w:color="auto" w:fill="015840"/>
            <w:vAlign w:val="center"/>
          </w:tcPr>
          <w:p w14:paraId="6E07493E" w14:textId="77777777" w:rsidR="000E127C" w:rsidRPr="002A2BA5" w:rsidRDefault="00000000">
            <w:pPr>
              <w:rPr>
                <w:lang w:val="fr-CA"/>
              </w:rPr>
            </w:pPr>
            <w:r w:rsidRPr="002A2BA5">
              <w:rPr>
                <w:rFonts w:ascii="Cambria Bold" w:hAnsi="Cambria Bold"/>
                <w:b/>
                <w:color w:val="FFFFFF"/>
                <w:lang w:val="fr-CA"/>
              </w:rPr>
              <w:t>Principii și criterii de selecție</w:t>
            </w:r>
          </w:p>
        </w:tc>
        <w:tc>
          <w:tcPr>
            <w:tcW w:w="617" w:type="pct"/>
            <w:shd w:val="clear" w:color="auto" w:fill="015840"/>
            <w:vAlign w:val="center"/>
          </w:tcPr>
          <w:p w14:paraId="2891CB9B" w14:textId="77777777" w:rsidR="000E127C" w:rsidRDefault="00000000">
            <w:pPr>
              <w:keepNext/>
              <w:jc w:val="center"/>
            </w:pPr>
            <w:proofErr w:type="spellStart"/>
            <w:r>
              <w:rPr>
                <w:rFonts w:ascii="Cambria Bold" w:hAnsi="Cambria Bold"/>
                <w:b/>
                <w:color w:val="FFFFFF"/>
              </w:rPr>
              <w:t>Punctaj</w:t>
            </w:r>
            <w:proofErr w:type="spellEnd"/>
            <w:r>
              <w:rPr>
                <w:rFonts w:ascii="Cambria Bold" w:hAnsi="Cambria Bold"/>
                <w:b/>
                <w:color w:val="FFFFFF"/>
              </w:rPr>
              <w:br/>
              <w:t>maxim</w:t>
            </w:r>
          </w:p>
        </w:tc>
        <w:tc>
          <w:tcPr>
            <w:tcW w:w="743" w:type="pct"/>
            <w:shd w:val="clear" w:color="auto" w:fill="015840"/>
            <w:vAlign w:val="center"/>
          </w:tcPr>
          <w:p w14:paraId="7C3CCB5A" w14:textId="77777777" w:rsidR="000E127C" w:rsidRDefault="00000000">
            <w:pPr>
              <w:keepNext/>
              <w:jc w:val="center"/>
            </w:pPr>
            <w:proofErr w:type="spellStart"/>
            <w:r>
              <w:rPr>
                <w:rFonts w:ascii="Cambria Bold" w:hAnsi="Cambria Bold"/>
                <w:b/>
                <w:color w:val="FFFFFF"/>
              </w:rPr>
              <w:t>Punctaj</w:t>
            </w:r>
            <w:proofErr w:type="spellEnd"/>
            <w:r>
              <w:rPr>
                <w:rFonts w:ascii="Cambria Bold" w:hAnsi="Cambria Bold"/>
                <w:b/>
                <w:color w:val="FFFFFF"/>
              </w:rPr>
              <w:br/>
            </w:r>
            <w:proofErr w:type="spellStart"/>
            <w:r>
              <w:rPr>
                <w:rFonts w:ascii="Cambria Bold" w:hAnsi="Cambria Bold"/>
                <w:b/>
                <w:color w:val="FFFFFF"/>
              </w:rPr>
              <w:t>obținut</w:t>
            </w:r>
            <w:proofErr w:type="spellEnd"/>
          </w:p>
        </w:tc>
        <w:tc>
          <w:tcPr>
            <w:tcW w:w="0" w:type="auto"/>
            <w:shd w:val="clear" w:color="auto" w:fill="015840"/>
            <w:vAlign w:val="center"/>
          </w:tcPr>
          <w:p w14:paraId="435237ED" w14:textId="77777777" w:rsidR="000E127C" w:rsidRDefault="00000000">
            <w:pPr>
              <w:keepNext/>
              <w:jc w:val="center"/>
            </w:pPr>
            <w:proofErr w:type="spellStart"/>
            <w:r>
              <w:rPr>
                <w:rFonts w:ascii="Cambria Bold" w:hAnsi="Cambria Bold"/>
                <w:b/>
                <w:color w:val="FFFFFF"/>
              </w:rPr>
              <w:t>Justificare</w:t>
            </w:r>
            <w:proofErr w:type="spellEnd"/>
          </w:p>
        </w:tc>
      </w:tr>
      <w:tr w:rsidR="000E127C" w14:paraId="39E65021" w14:textId="77777777">
        <w:trPr>
          <w:trHeight w:val="450"/>
        </w:trPr>
        <w:tc>
          <w:tcPr>
            <w:tcW w:w="0" w:type="auto"/>
            <w:gridSpan w:val="5"/>
            <w:shd w:val="clear" w:color="auto" w:fill="757575"/>
            <w:vAlign w:val="center"/>
          </w:tcPr>
          <w:p w14:paraId="41AA35FF" w14:textId="77777777" w:rsidR="000E127C" w:rsidRDefault="00000000">
            <w:pPr>
              <w:ind w:left="197" w:right="197" w:firstLine="493"/>
              <w:jc w:val="center"/>
            </w:pPr>
            <w:proofErr w:type="spellStart"/>
            <w:r>
              <w:rPr>
                <w:rFonts w:ascii="Cambria" w:hAnsi="Cambria"/>
                <w:color w:val="FFFFFF"/>
              </w:rPr>
              <w:t>Pentru</w:t>
            </w:r>
            <w:proofErr w:type="spellEnd"/>
            <w:r>
              <w:rPr>
                <w:rFonts w:ascii="Cambria" w:hAnsi="Cambria"/>
                <w:color w:val="FFFFFF"/>
              </w:rPr>
              <w:t xml:space="preserve"> </w:t>
            </w:r>
            <w:proofErr w:type="spellStart"/>
            <w:r>
              <w:rPr>
                <w:rFonts w:ascii="Cambria" w:hAnsi="Cambria"/>
                <w:color w:val="FFFFFF"/>
              </w:rPr>
              <w:t>fiecare</w:t>
            </w:r>
            <w:proofErr w:type="spellEnd"/>
            <w:r>
              <w:rPr>
                <w:rFonts w:ascii="Cambria" w:hAnsi="Cambria"/>
                <w:color w:val="FFFFFF"/>
              </w:rPr>
              <w:t xml:space="preserve"> </w:t>
            </w:r>
            <w:proofErr w:type="spellStart"/>
            <w:r>
              <w:rPr>
                <w:rFonts w:ascii="Cambria" w:hAnsi="Cambria"/>
                <w:color w:val="FFFFFF"/>
              </w:rPr>
              <w:t>criteriu</w:t>
            </w:r>
            <w:proofErr w:type="spellEnd"/>
            <w:r>
              <w:rPr>
                <w:rFonts w:ascii="Cambria" w:hAnsi="Cambria"/>
                <w:color w:val="FFFFFF"/>
              </w:rPr>
              <w:t xml:space="preserve"> de </w:t>
            </w:r>
            <w:proofErr w:type="spellStart"/>
            <w:r>
              <w:rPr>
                <w:rFonts w:ascii="Cambria" w:hAnsi="Cambria"/>
                <w:color w:val="FFFFFF"/>
              </w:rPr>
              <w:t>selecție</w:t>
            </w:r>
            <w:proofErr w:type="spellEnd"/>
            <w:r>
              <w:rPr>
                <w:rFonts w:ascii="Cambria" w:hAnsi="Cambria"/>
                <w:color w:val="FFFFFF"/>
              </w:rPr>
              <w:t xml:space="preserve"> </w:t>
            </w:r>
            <w:proofErr w:type="spellStart"/>
            <w:r>
              <w:rPr>
                <w:rFonts w:ascii="Cambria" w:hAnsi="Cambria"/>
                <w:color w:val="FFFFFF"/>
              </w:rPr>
              <w:t>este</w:t>
            </w:r>
            <w:proofErr w:type="spellEnd"/>
            <w:r>
              <w:rPr>
                <w:rFonts w:ascii="Cambria" w:hAnsi="Cambria"/>
                <w:color w:val="FFFFFF"/>
              </w:rPr>
              <w:t xml:space="preserve"> </w:t>
            </w:r>
            <w:proofErr w:type="spellStart"/>
            <w:r>
              <w:rPr>
                <w:rFonts w:ascii="Cambria" w:hAnsi="Cambria"/>
                <w:color w:val="FFFFFF"/>
              </w:rPr>
              <w:t>necesară</w:t>
            </w:r>
            <w:proofErr w:type="spellEnd"/>
            <w:r>
              <w:rPr>
                <w:rFonts w:ascii="Cambria" w:hAnsi="Cambria"/>
                <w:color w:val="FFFFFF"/>
              </w:rPr>
              <w:t xml:space="preserve"> </w:t>
            </w:r>
            <w:proofErr w:type="spellStart"/>
            <w:r>
              <w:rPr>
                <w:rFonts w:ascii="Cambria" w:hAnsi="Cambria"/>
                <w:color w:val="FFFFFF"/>
              </w:rPr>
              <w:t>justificarea</w:t>
            </w:r>
            <w:proofErr w:type="spellEnd"/>
            <w:r>
              <w:rPr>
                <w:rFonts w:ascii="Cambria" w:hAnsi="Cambria"/>
                <w:color w:val="FFFFFF"/>
              </w:rPr>
              <w:t xml:space="preserve"> </w:t>
            </w:r>
            <w:proofErr w:type="spellStart"/>
            <w:r>
              <w:rPr>
                <w:rFonts w:ascii="Cambria" w:hAnsi="Cambria"/>
                <w:color w:val="FFFFFF"/>
              </w:rPr>
              <w:t>acordării</w:t>
            </w:r>
            <w:proofErr w:type="spellEnd"/>
            <w:r>
              <w:rPr>
                <w:rFonts w:ascii="Cambria" w:hAnsi="Cambria"/>
                <w:color w:val="FFFFFF"/>
              </w:rPr>
              <w:t xml:space="preserve"> </w:t>
            </w:r>
            <w:proofErr w:type="spellStart"/>
            <w:r>
              <w:rPr>
                <w:rFonts w:ascii="Cambria" w:hAnsi="Cambria"/>
                <w:color w:val="FFFFFF"/>
              </w:rPr>
              <w:t>punctajului</w:t>
            </w:r>
            <w:proofErr w:type="spellEnd"/>
          </w:p>
        </w:tc>
      </w:tr>
      <w:tr w:rsidR="000E127C" w14:paraId="5F2646A2" w14:textId="77777777" w:rsidTr="002A2BA5">
        <w:trPr>
          <w:trHeight w:val="540"/>
        </w:trPr>
        <w:tc>
          <w:tcPr>
            <w:tcW w:w="2046" w:type="pct"/>
            <w:gridSpan w:val="2"/>
            <w:shd w:val="clear" w:color="auto" w:fill="CCE1DB"/>
            <w:vAlign w:val="center"/>
          </w:tcPr>
          <w:p w14:paraId="539CC952" w14:textId="77777777" w:rsidR="000E127C" w:rsidRDefault="00000000">
            <w:r>
              <w:rPr>
                <w:rFonts w:ascii="Cambria" w:hAnsi="Cambria"/>
                <w:color w:val="014935"/>
              </w:rPr>
              <w:t>1 </w:t>
            </w:r>
            <w:proofErr w:type="spellStart"/>
            <w:r>
              <w:rPr>
                <w:rFonts w:ascii="Cambria Bold" w:hAnsi="Cambria Bold"/>
                <w:b/>
                <w:color w:val="014935"/>
              </w:rPr>
              <w:t>Principiul</w:t>
            </w:r>
            <w:proofErr w:type="spellEnd"/>
            <w:r>
              <w:rPr>
                <w:rFonts w:ascii="Cambria Bold" w:hAnsi="Cambria Bold"/>
                <w:b/>
                <w:color w:val="014935"/>
              </w:rPr>
              <w:t xml:space="preserve"> </w:t>
            </w:r>
            <w:proofErr w:type="spellStart"/>
            <w:r>
              <w:rPr>
                <w:rFonts w:ascii="Cambria Bold" w:hAnsi="Cambria Bold"/>
                <w:b/>
                <w:color w:val="014935"/>
              </w:rPr>
              <w:t>prioritizării</w:t>
            </w:r>
            <w:proofErr w:type="spellEnd"/>
            <w:r>
              <w:rPr>
                <w:rFonts w:ascii="Cambria Bold" w:hAnsi="Cambria Bold"/>
                <w:b/>
                <w:color w:val="014935"/>
              </w:rPr>
              <w:t xml:space="preserve"> </w:t>
            </w:r>
            <w:proofErr w:type="spellStart"/>
            <w:r>
              <w:rPr>
                <w:rFonts w:ascii="Cambria Bold" w:hAnsi="Cambria Bold"/>
                <w:b/>
                <w:color w:val="014935"/>
              </w:rPr>
              <w:t>după</w:t>
            </w:r>
            <w:proofErr w:type="spellEnd"/>
            <w:r>
              <w:rPr>
                <w:rFonts w:ascii="Cambria Bold" w:hAnsi="Cambria Bold"/>
                <w:b/>
                <w:color w:val="014935"/>
              </w:rPr>
              <w:t>: </w:t>
            </w:r>
            <w:proofErr w:type="spellStart"/>
            <w:r>
              <w:rPr>
                <w:rFonts w:ascii="Cambria Bold" w:hAnsi="Cambria Bold"/>
                <w:b/>
                <w:color w:val="014935"/>
              </w:rPr>
              <w:t>Proiecte</w:t>
            </w:r>
            <w:proofErr w:type="spellEnd"/>
            <w:r>
              <w:rPr>
                <w:rFonts w:ascii="Cambria Bold" w:hAnsi="Cambria Bold"/>
                <w:b/>
                <w:color w:val="014935"/>
              </w:rPr>
              <w:t xml:space="preserve"> care </w:t>
            </w:r>
            <w:proofErr w:type="spellStart"/>
            <w:r>
              <w:rPr>
                <w:rFonts w:ascii="Cambria Bold" w:hAnsi="Cambria Bold"/>
                <w:b/>
                <w:color w:val="014935"/>
              </w:rPr>
              <w:t>cuprind</w:t>
            </w:r>
            <w:proofErr w:type="spellEnd"/>
            <w:r>
              <w:rPr>
                <w:rFonts w:ascii="Cambria Bold" w:hAnsi="Cambria Bold"/>
                <w:b/>
                <w:color w:val="014935"/>
              </w:rPr>
              <w:t xml:space="preserve"> </w:t>
            </w:r>
            <w:proofErr w:type="spellStart"/>
            <w:r>
              <w:rPr>
                <w:rFonts w:ascii="Cambria Bold" w:hAnsi="Cambria Bold"/>
                <w:b/>
                <w:color w:val="014935"/>
              </w:rPr>
              <w:t>acțiuni</w:t>
            </w:r>
            <w:proofErr w:type="spellEnd"/>
            <w:r>
              <w:rPr>
                <w:rFonts w:ascii="Cambria Bold" w:hAnsi="Cambria Bold"/>
                <w:b/>
                <w:color w:val="014935"/>
              </w:rPr>
              <w:t xml:space="preserve"> </w:t>
            </w:r>
            <w:proofErr w:type="spellStart"/>
            <w:r>
              <w:rPr>
                <w:rFonts w:ascii="Cambria Bold" w:hAnsi="Cambria Bold"/>
                <w:b/>
                <w:color w:val="014935"/>
              </w:rPr>
              <w:t>pentru</w:t>
            </w:r>
            <w:proofErr w:type="spellEnd"/>
            <w:r>
              <w:rPr>
                <w:rFonts w:ascii="Cambria Bold" w:hAnsi="Cambria Bold"/>
                <w:b/>
                <w:color w:val="014935"/>
              </w:rPr>
              <w:t xml:space="preserve"> </w:t>
            </w:r>
            <w:proofErr w:type="spellStart"/>
            <w:r>
              <w:rPr>
                <w:rFonts w:ascii="Cambria Bold" w:hAnsi="Cambria Bold"/>
                <w:b/>
                <w:color w:val="014935"/>
              </w:rPr>
              <w:t>protecția</w:t>
            </w:r>
            <w:proofErr w:type="spellEnd"/>
            <w:r>
              <w:rPr>
                <w:rFonts w:ascii="Cambria Bold" w:hAnsi="Cambria Bold"/>
                <w:b/>
                <w:color w:val="014935"/>
              </w:rPr>
              <w:t xml:space="preserve"> </w:t>
            </w:r>
            <w:proofErr w:type="spellStart"/>
            <w:r>
              <w:rPr>
                <w:rFonts w:ascii="Cambria Bold" w:hAnsi="Cambria Bold"/>
                <w:b/>
                <w:color w:val="014935"/>
              </w:rPr>
              <w:t>mediului</w:t>
            </w:r>
            <w:proofErr w:type="spellEnd"/>
            <w:r>
              <w:rPr>
                <w:rFonts w:ascii="Cambria Bold" w:hAnsi="Cambria Bold"/>
                <w:b/>
                <w:color w:val="014935"/>
              </w:rPr>
              <w:t>:</w:t>
            </w:r>
          </w:p>
        </w:tc>
        <w:tc>
          <w:tcPr>
            <w:tcW w:w="617" w:type="pct"/>
            <w:shd w:val="clear" w:color="auto" w:fill="CCE1DB"/>
            <w:vAlign w:val="center"/>
          </w:tcPr>
          <w:p w14:paraId="40E425A2" w14:textId="77777777" w:rsidR="000E127C" w:rsidRDefault="00000000">
            <w:pPr>
              <w:spacing w:line="360" w:lineRule="auto"/>
              <w:ind w:firstLine="493"/>
            </w:pPr>
            <w:r>
              <w:rPr>
                <w:rFonts w:ascii="Cambria Bold" w:hAnsi="Cambria Bold"/>
                <w:b/>
                <w:color w:val="014935"/>
              </w:rPr>
              <w:t>30</w:t>
            </w:r>
          </w:p>
        </w:tc>
        <w:tc>
          <w:tcPr>
            <w:tcW w:w="0" w:type="auto"/>
            <w:shd w:val="clear" w:color="auto" w:fill="CCE1DB"/>
            <w:vAlign w:val="center"/>
          </w:tcPr>
          <w:p w14:paraId="0B847F56" w14:textId="77777777" w:rsidR="000E127C" w:rsidRDefault="000E127C"/>
        </w:tc>
        <w:tc>
          <w:tcPr>
            <w:tcW w:w="0" w:type="auto"/>
            <w:shd w:val="clear" w:color="auto" w:fill="CCE1DB"/>
            <w:vAlign w:val="center"/>
          </w:tcPr>
          <w:p w14:paraId="7515C4A8" w14:textId="77777777" w:rsidR="000E127C" w:rsidRDefault="000E127C"/>
        </w:tc>
      </w:tr>
      <w:tr w:rsidR="000E127C" w14:paraId="4BF8D059" w14:textId="77777777" w:rsidTr="002A2BA5">
        <w:tc>
          <w:tcPr>
            <w:tcW w:w="0" w:type="auto"/>
            <w:shd w:val="clear" w:color="auto" w:fill="F8ECD2"/>
            <w:vAlign w:val="center"/>
          </w:tcPr>
          <w:p w14:paraId="5A709A61" w14:textId="77777777" w:rsidR="000E127C" w:rsidRDefault="00000000">
            <w:r>
              <w:rPr>
                <w:rFonts w:ascii="Cambria" w:hAnsi="Cambria"/>
                <w:color w:val="58400C"/>
              </w:rPr>
              <w:t>CS1</w:t>
            </w:r>
          </w:p>
        </w:tc>
        <w:tc>
          <w:tcPr>
            <w:tcW w:w="1653" w:type="pct"/>
            <w:shd w:val="clear" w:color="auto" w:fill="F8ECD2"/>
            <w:vAlign w:val="center"/>
          </w:tcPr>
          <w:p w14:paraId="2CDF59CD" w14:textId="77777777" w:rsidR="000E127C" w:rsidRDefault="00000000">
            <w:proofErr w:type="spellStart"/>
            <w:r>
              <w:rPr>
                <w:rFonts w:ascii="Cambria" w:hAnsi="Cambria"/>
                <w:color w:val="58400C"/>
              </w:rPr>
              <w:t>Mașinile</w:t>
            </w:r>
            <w:proofErr w:type="spellEnd"/>
            <w:r>
              <w:rPr>
                <w:rFonts w:ascii="Cambria" w:hAnsi="Cambria"/>
                <w:color w:val="58400C"/>
              </w:rPr>
              <w:t xml:space="preserve">, </w:t>
            </w:r>
            <w:proofErr w:type="spellStart"/>
            <w:r>
              <w:rPr>
                <w:rFonts w:ascii="Cambria" w:hAnsi="Cambria"/>
                <w:color w:val="58400C"/>
              </w:rPr>
              <w:t>echipamentele</w:t>
            </w:r>
            <w:proofErr w:type="spellEnd"/>
            <w:r>
              <w:rPr>
                <w:rFonts w:ascii="Cambria" w:hAnsi="Cambria"/>
                <w:color w:val="58400C"/>
              </w:rPr>
              <w:t>, </w:t>
            </w:r>
            <w:proofErr w:type="spellStart"/>
            <w:r>
              <w:rPr>
                <w:rFonts w:ascii="Cambria" w:hAnsi="Cambria"/>
                <w:color w:val="58400C"/>
              </w:rPr>
              <w:t>utilajele</w:t>
            </w:r>
            <w:proofErr w:type="spellEnd"/>
            <w:r>
              <w:rPr>
                <w:rFonts w:ascii="Cambria" w:hAnsi="Cambria"/>
                <w:color w:val="58400C"/>
              </w:rPr>
              <w:t xml:space="preserve"> </w:t>
            </w:r>
            <w:proofErr w:type="spellStart"/>
            <w:r>
              <w:rPr>
                <w:rFonts w:ascii="Cambria" w:hAnsi="Cambria"/>
                <w:color w:val="58400C"/>
              </w:rPr>
              <w:t>sau</w:t>
            </w:r>
            <w:proofErr w:type="spellEnd"/>
            <w:r>
              <w:rPr>
                <w:rFonts w:ascii="Cambria" w:hAnsi="Cambria"/>
                <w:color w:val="58400C"/>
              </w:rPr>
              <w:t xml:space="preserve"> </w:t>
            </w:r>
            <w:proofErr w:type="spellStart"/>
            <w:r>
              <w:rPr>
                <w:rFonts w:ascii="Cambria" w:hAnsi="Cambria"/>
                <w:color w:val="58400C"/>
              </w:rPr>
              <w:t>dotările</w:t>
            </w:r>
            <w:proofErr w:type="spellEnd"/>
            <w:r>
              <w:rPr>
                <w:rFonts w:ascii="Cambria" w:hAnsi="Cambria"/>
                <w:color w:val="58400C"/>
              </w:rPr>
              <w:t> </w:t>
            </w:r>
            <w:proofErr w:type="spellStart"/>
            <w:r>
              <w:rPr>
                <w:rFonts w:ascii="Cambria" w:hAnsi="Cambria"/>
                <w:color w:val="58400C"/>
              </w:rPr>
              <w:t>achiziționate</w:t>
            </w:r>
            <w:proofErr w:type="spellEnd"/>
            <w:r>
              <w:rPr>
                <w:rFonts w:ascii="Cambria" w:hAnsi="Cambria"/>
                <w:color w:val="58400C"/>
              </w:rPr>
              <w:t xml:space="preserve"> </w:t>
            </w:r>
            <w:proofErr w:type="spellStart"/>
            <w:r>
              <w:rPr>
                <w:rFonts w:ascii="Cambria" w:hAnsi="Cambria"/>
                <w:color w:val="58400C"/>
              </w:rPr>
              <w:t>prin</w:t>
            </w:r>
            <w:proofErr w:type="spellEnd"/>
            <w:r>
              <w:rPr>
                <w:rFonts w:ascii="Cambria" w:hAnsi="Cambria"/>
                <w:color w:val="58400C"/>
              </w:rPr>
              <w:t xml:space="preserve"> </w:t>
            </w:r>
            <w:proofErr w:type="spellStart"/>
            <w:r>
              <w:rPr>
                <w:rFonts w:ascii="Cambria" w:hAnsi="Cambria"/>
                <w:color w:val="58400C"/>
              </w:rPr>
              <w:t>proiect</w:t>
            </w:r>
            <w:proofErr w:type="spellEnd"/>
            <w:r>
              <w:rPr>
                <w:rFonts w:ascii="Cambria" w:hAnsi="Cambria"/>
                <w:color w:val="58400C"/>
              </w:rPr>
              <w:t> </w:t>
            </w:r>
            <w:proofErr w:type="spellStart"/>
            <w:r>
              <w:rPr>
                <w:rFonts w:ascii="Cambria" w:hAnsi="Cambria"/>
                <w:color w:val="58400C"/>
              </w:rPr>
              <w:t>servesc</w:t>
            </w:r>
            <w:proofErr w:type="spellEnd"/>
            <w:r>
              <w:rPr>
                <w:rFonts w:ascii="Cambria" w:hAnsi="Cambria"/>
                <w:color w:val="58400C"/>
              </w:rPr>
              <w:t xml:space="preserve"> la </w:t>
            </w:r>
            <w:proofErr w:type="spellStart"/>
            <w:r>
              <w:rPr>
                <w:rFonts w:ascii="Cambria" w:hAnsi="Cambria"/>
                <w:color w:val="58400C"/>
              </w:rPr>
              <w:t>acțiuni</w:t>
            </w:r>
            <w:proofErr w:type="spellEnd"/>
            <w:r>
              <w:rPr>
                <w:rFonts w:ascii="Cambria" w:hAnsi="Cambria"/>
                <w:color w:val="58400C"/>
              </w:rPr>
              <w:t xml:space="preserve"> de </w:t>
            </w:r>
            <w:proofErr w:type="spellStart"/>
            <w:r>
              <w:rPr>
                <w:rFonts w:ascii="Cambria" w:hAnsi="Cambria"/>
                <w:color w:val="58400C"/>
              </w:rPr>
              <w:t>protejare</w:t>
            </w:r>
            <w:proofErr w:type="spellEnd"/>
            <w:r>
              <w:rPr>
                <w:rFonts w:ascii="Cambria" w:hAnsi="Cambria"/>
                <w:color w:val="58400C"/>
              </w:rPr>
              <w:t xml:space="preserve"> a </w:t>
            </w:r>
            <w:proofErr w:type="spellStart"/>
            <w:r>
              <w:rPr>
                <w:rFonts w:ascii="Cambria" w:hAnsi="Cambria"/>
                <w:color w:val="58400C"/>
              </w:rPr>
              <w:t>mediului</w:t>
            </w:r>
            <w:proofErr w:type="spellEnd"/>
            <w:r>
              <w:rPr>
                <w:rFonts w:ascii="Cambria" w:hAnsi="Cambria"/>
                <w:color w:val="58400C"/>
              </w:rPr>
              <w:t xml:space="preserve">, </w:t>
            </w:r>
            <w:proofErr w:type="spellStart"/>
            <w:r>
              <w:rPr>
                <w:rFonts w:ascii="Cambria" w:hAnsi="Cambria"/>
                <w:color w:val="58400C"/>
              </w:rPr>
              <w:t>întretinerea</w:t>
            </w:r>
            <w:proofErr w:type="spellEnd"/>
            <w:r>
              <w:rPr>
                <w:rFonts w:ascii="Cambria" w:hAnsi="Cambria"/>
                <w:color w:val="58400C"/>
              </w:rPr>
              <w:t xml:space="preserve"> </w:t>
            </w:r>
            <w:proofErr w:type="spellStart"/>
            <w:r>
              <w:rPr>
                <w:rFonts w:ascii="Cambria" w:hAnsi="Cambria"/>
                <w:color w:val="58400C"/>
              </w:rPr>
              <w:t>și</w:t>
            </w:r>
            <w:proofErr w:type="spellEnd"/>
            <w:r>
              <w:rPr>
                <w:rFonts w:ascii="Cambria" w:hAnsi="Cambria"/>
                <w:color w:val="58400C"/>
              </w:rPr>
              <w:t> </w:t>
            </w:r>
            <w:proofErr w:type="spellStart"/>
            <w:r>
              <w:rPr>
                <w:rFonts w:ascii="Cambria" w:hAnsi="Cambria"/>
                <w:color w:val="58400C"/>
              </w:rPr>
              <w:t>amenajarea</w:t>
            </w:r>
            <w:proofErr w:type="spellEnd"/>
            <w:r>
              <w:rPr>
                <w:rFonts w:ascii="Cambria" w:hAnsi="Cambria"/>
                <w:color w:val="58400C"/>
              </w:rPr>
              <w:t xml:space="preserve"> </w:t>
            </w:r>
            <w:proofErr w:type="spellStart"/>
            <w:r>
              <w:rPr>
                <w:rFonts w:ascii="Cambria" w:hAnsi="Cambria"/>
                <w:color w:val="58400C"/>
              </w:rPr>
              <w:t>spatiilor</w:t>
            </w:r>
            <w:proofErr w:type="spellEnd"/>
            <w:r>
              <w:rPr>
                <w:rFonts w:ascii="Cambria" w:hAnsi="Cambria"/>
                <w:color w:val="58400C"/>
              </w:rPr>
              <w:t xml:space="preserve"> </w:t>
            </w:r>
            <w:proofErr w:type="spellStart"/>
            <w:r>
              <w:rPr>
                <w:rFonts w:ascii="Cambria" w:hAnsi="Cambria"/>
                <w:color w:val="58400C"/>
              </w:rPr>
              <w:t>verzi</w:t>
            </w:r>
            <w:proofErr w:type="spellEnd"/>
            <w:r>
              <w:rPr>
                <w:rFonts w:ascii="Cambria" w:hAnsi="Cambria"/>
                <w:color w:val="58400C"/>
              </w:rPr>
              <w:t xml:space="preserve"> din </w:t>
            </w:r>
            <w:proofErr w:type="spellStart"/>
            <w:r>
              <w:rPr>
                <w:rFonts w:ascii="Cambria" w:hAnsi="Cambria"/>
                <w:color w:val="58400C"/>
              </w:rPr>
              <w:t>localități</w:t>
            </w:r>
            <w:proofErr w:type="spellEnd"/>
            <w:r>
              <w:rPr>
                <w:rFonts w:ascii="Cambria" w:hAnsi="Cambria"/>
                <w:color w:val="58400C"/>
              </w:rPr>
              <w:t xml:space="preserve">, </w:t>
            </w:r>
            <w:proofErr w:type="spellStart"/>
            <w:r>
              <w:rPr>
                <w:rFonts w:ascii="Cambria" w:hAnsi="Cambria"/>
                <w:color w:val="58400C"/>
              </w:rPr>
              <w:t>contribuie</w:t>
            </w:r>
            <w:proofErr w:type="spellEnd"/>
            <w:r>
              <w:rPr>
                <w:rFonts w:ascii="Cambria" w:hAnsi="Cambria"/>
                <w:color w:val="58400C"/>
              </w:rPr>
              <w:t xml:space="preserve"> la </w:t>
            </w:r>
            <w:proofErr w:type="spellStart"/>
            <w:r>
              <w:rPr>
                <w:rFonts w:ascii="Cambria" w:hAnsi="Cambria"/>
                <w:color w:val="58400C"/>
              </w:rPr>
              <w:t>salubritatea</w:t>
            </w:r>
            <w:proofErr w:type="spellEnd"/>
            <w:r>
              <w:rPr>
                <w:rFonts w:ascii="Cambria" w:hAnsi="Cambria"/>
                <w:color w:val="58400C"/>
              </w:rPr>
              <w:t xml:space="preserve"> </w:t>
            </w:r>
            <w:proofErr w:type="spellStart"/>
            <w:r>
              <w:rPr>
                <w:rFonts w:ascii="Cambria" w:hAnsi="Cambria"/>
                <w:color w:val="58400C"/>
              </w:rPr>
              <w:t>localității</w:t>
            </w:r>
            <w:proofErr w:type="spellEnd"/>
            <w:r>
              <w:rPr>
                <w:rFonts w:ascii="Cambria" w:hAnsi="Cambria"/>
                <w:color w:val="58400C"/>
              </w:rPr>
              <w:t xml:space="preserve"> </w:t>
            </w:r>
            <w:proofErr w:type="spellStart"/>
            <w:r>
              <w:rPr>
                <w:rFonts w:ascii="Cambria" w:hAnsi="Cambria"/>
                <w:color w:val="58400C"/>
              </w:rPr>
              <w:t>sau</w:t>
            </w:r>
            <w:proofErr w:type="spellEnd"/>
            <w:r>
              <w:rPr>
                <w:rFonts w:ascii="Cambria" w:hAnsi="Cambria"/>
                <w:color w:val="58400C"/>
              </w:rPr>
              <w:t xml:space="preserve"> la </w:t>
            </w:r>
            <w:proofErr w:type="spellStart"/>
            <w:r>
              <w:rPr>
                <w:rFonts w:ascii="Cambria" w:hAnsi="Cambria"/>
                <w:color w:val="58400C"/>
              </w:rPr>
              <w:t>menținerea</w:t>
            </w:r>
            <w:proofErr w:type="spellEnd"/>
            <w:r>
              <w:rPr>
                <w:rFonts w:ascii="Cambria" w:hAnsi="Cambria"/>
                <w:color w:val="58400C"/>
              </w:rPr>
              <w:t xml:space="preserve"> </w:t>
            </w:r>
            <w:proofErr w:type="spellStart"/>
            <w:r>
              <w:rPr>
                <w:rFonts w:ascii="Cambria" w:hAnsi="Cambria"/>
                <w:color w:val="58400C"/>
              </w:rPr>
              <w:t>caracteristicilor</w:t>
            </w:r>
            <w:proofErr w:type="spellEnd"/>
            <w:r>
              <w:rPr>
                <w:rFonts w:ascii="Cambria" w:hAnsi="Cambria"/>
                <w:color w:val="58400C"/>
              </w:rPr>
              <w:t> </w:t>
            </w:r>
            <w:proofErr w:type="spellStart"/>
            <w:r>
              <w:rPr>
                <w:rFonts w:ascii="Cambria" w:hAnsi="Cambria"/>
                <w:color w:val="58400C"/>
              </w:rPr>
              <w:t>ariilor</w:t>
            </w:r>
            <w:proofErr w:type="spellEnd"/>
            <w:r>
              <w:rPr>
                <w:rFonts w:ascii="Cambria" w:hAnsi="Cambria"/>
                <w:color w:val="58400C"/>
              </w:rPr>
              <w:t xml:space="preserve"> </w:t>
            </w:r>
            <w:proofErr w:type="spellStart"/>
            <w:r>
              <w:rPr>
                <w:rFonts w:ascii="Cambria" w:hAnsi="Cambria"/>
                <w:color w:val="58400C"/>
              </w:rPr>
              <w:t>protejate</w:t>
            </w:r>
            <w:proofErr w:type="spellEnd"/>
            <w:r>
              <w:rPr>
                <w:rFonts w:ascii="Cambria" w:hAnsi="Cambria"/>
                <w:color w:val="58400C"/>
              </w:rPr>
              <w:t xml:space="preserve"> de pe </w:t>
            </w:r>
            <w:proofErr w:type="spellStart"/>
            <w:r>
              <w:rPr>
                <w:rFonts w:ascii="Cambria" w:hAnsi="Cambria"/>
                <w:color w:val="58400C"/>
              </w:rPr>
              <w:t>teritoriul</w:t>
            </w:r>
            <w:proofErr w:type="spellEnd"/>
            <w:r>
              <w:rPr>
                <w:rFonts w:ascii="Cambria" w:hAnsi="Cambria"/>
                <w:color w:val="58400C"/>
              </w:rPr>
              <w:t> UAT-</w:t>
            </w:r>
            <w:proofErr w:type="spellStart"/>
            <w:r>
              <w:rPr>
                <w:rFonts w:ascii="Cambria" w:hAnsi="Cambria"/>
                <w:color w:val="58400C"/>
              </w:rPr>
              <w:t>ului</w:t>
            </w:r>
            <w:proofErr w:type="spellEnd"/>
            <w:r>
              <w:rPr>
                <w:rFonts w:ascii="Cambria" w:hAnsi="Cambria"/>
                <w:color w:val="58400C"/>
              </w:rPr>
              <w:t>.</w:t>
            </w:r>
          </w:p>
        </w:tc>
        <w:tc>
          <w:tcPr>
            <w:tcW w:w="617" w:type="pct"/>
            <w:vAlign w:val="center"/>
          </w:tcPr>
          <w:p w14:paraId="0F84C9CB" w14:textId="77777777" w:rsidR="000E127C" w:rsidRDefault="00000000">
            <w:pPr>
              <w:keepNext/>
              <w:spacing w:line="360" w:lineRule="auto"/>
              <w:ind w:firstLine="493"/>
              <w:jc w:val="center"/>
            </w:pPr>
            <w:r>
              <w:rPr>
                <w:rFonts w:ascii="Cambria" w:hAnsi="Cambria"/>
              </w:rPr>
              <w:t>30</w:t>
            </w:r>
          </w:p>
        </w:tc>
        <w:tc>
          <w:tcPr>
            <w:tcW w:w="0" w:type="auto"/>
            <w:vAlign w:val="center"/>
          </w:tcPr>
          <w:p w14:paraId="743E2CB0" w14:textId="77777777" w:rsidR="000E127C" w:rsidRDefault="000E127C"/>
        </w:tc>
        <w:tc>
          <w:tcPr>
            <w:tcW w:w="0" w:type="auto"/>
            <w:vAlign w:val="center"/>
          </w:tcPr>
          <w:p w14:paraId="104541C5" w14:textId="77777777" w:rsidR="000E127C" w:rsidRDefault="000E127C"/>
        </w:tc>
      </w:tr>
      <w:tr w:rsidR="000E127C" w14:paraId="5E884AD2" w14:textId="77777777">
        <w:tc>
          <w:tcPr>
            <w:tcW w:w="0" w:type="auto"/>
            <w:gridSpan w:val="5"/>
            <w:shd w:val="clear" w:color="auto" w:fill="DDDDDD"/>
            <w:vAlign w:val="center"/>
          </w:tcPr>
          <w:p w14:paraId="235DBF80" w14:textId="77777777" w:rsidR="000E127C" w:rsidRDefault="00000000">
            <w:r>
              <w:rPr>
                <w:rFonts w:ascii="Cambria" w:hAnsi="Cambria"/>
              </w:rPr>
              <w:t xml:space="preserve">Se </w:t>
            </w:r>
            <w:proofErr w:type="spellStart"/>
            <w:r>
              <w:rPr>
                <w:rFonts w:ascii="Cambria" w:hAnsi="Cambria"/>
              </w:rPr>
              <w:t>verifică</w:t>
            </w:r>
            <w:proofErr w:type="spellEnd"/>
            <w:r>
              <w:rPr>
                <w:rFonts w:ascii="Cambria" w:hAnsi="Cambria"/>
              </w:rPr>
              <w:t xml:space="preserve"> </w:t>
            </w:r>
            <w:proofErr w:type="spellStart"/>
            <w:r>
              <w:rPr>
                <w:rFonts w:ascii="Cambria" w:hAnsi="Cambria"/>
              </w:rPr>
              <w:t>documentația</w:t>
            </w:r>
            <w:proofErr w:type="spellEnd"/>
            <w:r>
              <w:rPr>
                <w:rFonts w:ascii="Cambria" w:hAnsi="Cambria"/>
              </w:rPr>
              <w:t xml:space="preserve"> </w:t>
            </w:r>
            <w:proofErr w:type="spellStart"/>
            <w:r>
              <w:rPr>
                <w:rFonts w:ascii="Cambria" w:hAnsi="Cambria"/>
              </w:rPr>
              <w:t>aferentă</w:t>
            </w:r>
            <w:proofErr w:type="spellEnd"/>
            <w:r>
              <w:rPr>
                <w:rFonts w:ascii="Cambria" w:hAnsi="Cambria"/>
              </w:rPr>
              <w:t xml:space="preserve"> </w:t>
            </w:r>
            <w:proofErr w:type="spellStart"/>
            <w:r>
              <w:rPr>
                <w:rFonts w:ascii="Cambria" w:hAnsi="Cambria"/>
              </w:rPr>
              <w:t>investiției</w:t>
            </w:r>
            <w:proofErr w:type="spellEnd"/>
            <w:r>
              <w:rPr>
                <w:rFonts w:ascii="Cambria" w:hAnsi="Cambria"/>
              </w:rPr>
              <w:t xml:space="preserve"> (</w:t>
            </w:r>
            <w:proofErr w:type="spellStart"/>
            <w:r>
              <w:rPr>
                <w:rFonts w:ascii="Cambria" w:hAnsi="Cambria"/>
              </w:rPr>
              <w:t>Memoriu</w:t>
            </w:r>
            <w:proofErr w:type="spellEnd"/>
            <w:r>
              <w:rPr>
                <w:rFonts w:ascii="Cambria" w:hAnsi="Cambria"/>
              </w:rPr>
              <w:t xml:space="preserve"> </w:t>
            </w:r>
            <w:proofErr w:type="spellStart"/>
            <w:r>
              <w:rPr>
                <w:rFonts w:ascii="Cambria" w:hAnsi="Cambria"/>
              </w:rPr>
              <w:t>justificativ</w:t>
            </w:r>
            <w:proofErr w:type="spellEnd"/>
            <w:r>
              <w:rPr>
                <w:rFonts w:ascii="Cambria" w:hAnsi="Cambria"/>
              </w:rPr>
              <w:t xml:space="preserve">/ SF/DALI) </w:t>
            </w:r>
            <w:proofErr w:type="spellStart"/>
            <w:r>
              <w:rPr>
                <w:rFonts w:ascii="Cambria" w:hAnsi="Cambria"/>
              </w:rPr>
              <w:t>și</w:t>
            </w:r>
            <w:proofErr w:type="spellEnd"/>
            <w:r>
              <w:rPr>
                <w:rFonts w:ascii="Cambria" w:hAnsi="Cambria"/>
              </w:rPr>
              <w:t xml:space="preserve"> se </w:t>
            </w:r>
            <w:proofErr w:type="spellStart"/>
            <w:r>
              <w:rPr>
                <w:rFonts w:ascii="Cambria" w:hAnsi="Cambria"/>
              </w:rPr>
              <w:t>punctează</w:t>
            </w:r>
            <w:proofErr w:type="spellEnd"/>
            <w:r>
              <w:rPr>
                <w:rFonts w:ascii="Cambria" w:hAnsi="Cambria"/>
              </w:rPr>
              <w:t xml:space="preserve"> </w:t>
            </w:r>
            <w:proofErr w:type="spellStart"/>
            <w:r>
              <w:rPr>
                <w:rFonts w:ascii="Cambria" w:hAnsi="Cambria"/>
              </w:rPr>
              <w:t>existența</w:t>
            </w:r>
            <w:proofErr w:type="spellEnd"/>
            <w:r>
              <w:rPr>
                <w:rFonts w:ascii="Cambria" w:hAnsi="Cambria"/>
              </w:rPr>
              <w:t xml:space="preserve"> </w:t>
            </w:r>
            <w:proofErr w:type="spellStart"/>
            <w:r>
              <w:rPr>
                <w:rFonts w:ascii="Cambria" w:hAnsi="Cambria"/>
              </w:rPr>
              <w:t>justificării</w:t>
            </w:r>
            <w:proofErr w:type="spellEnd"/>
            <w:r>
              <w:rPr>
                <w:rFonts w:ascii="Cambria" w:hAnsi="Cambria"/>
              </w:rPr>
              <w:t xml:space="preserve"> </w:t>
            </w:r>
            <w:proofErr w:type="spellStart"/>
            <w:r>
              <w:rPr>
                <w:rFonts w:ascii="Cambria" w:hAnsi="Cambria"/>
              </w:rPr>
              <w:t>criteriului</w:t>
            </w:r>
            <w:proofErr w:type="spellEnd"/>
            <w:r>
              <w:rPr>
                <w:rFonts w:ascii="Cambria" w:hAnsi="Cambria"/>
              </w:rPr>
              <w:t xml:space="preserve"> </w:t>
            </w:r>
            <w:proofErr w:type="spellStart"/>
            <w:r>
              <w:rPr>
                <w:rFonts w:ascii="Cambria" w:hAnsi="Cambria"/>
              </w:rPr>
              <w:t>că</w:t>
            </w:r>
            <w:proofErr w:type="spellEnd"/>
            <w:r>
              <w:rPr>
                <w:rFonts w:ascii="Cambria" w:hAnsi="Cambria"/>
              </w:rPr>
              <w:t> </w:t>
            </w:r>
            <w:proofErr w:type="spellStart"/>
            <w:r>
              <w:rPr>
                <w:rFonts w:ascii="Cambria" w:hAnsi="Cambria"/>
              </w:rPr>
              <w:t>mașinile</w:t>
            </w:r>
            <w:proofErr w:type="spellEnd"/>
            <w:r>
              <w:rPr>
                <w:rFonts w:ascii="Cambria" w:hAnsi="Cambria"/>
              </w:rPr>
              <w:t xml:space="preserve">, </w:t>
            </w:r>
            <w:proofErr w:type="spellStart"/>
            <w:r>
              <w:rPr>
                <w:rFonts w:ascii="Cambria" w:hAnsi="Cambria"/>
              </w:rPr>
              <w:t>echipamentele</w:t>
            </w:r>
            <w:proofErr w:type="spellEnd"/>
            <w:r>
              <w:rPr>
                <w:rFonts w:ascii="Cambria" w:hAnsi="Cambria"/>
              </w:rPr>
              <w:t>, </w:t>
            </w:r>
            <w:proofErr w:type="spellStart"/>
            <w:r>
              <w:rPr>
                <w:rFonts w:ascii="Cambria" w:hAnsi="Cambria"/>
              </w:rPr>
              <w:t>utilajele</w:t>
            </w:r>
            <w:proofErr w:type="spellEnd"/>
            <w:r>
              <w:rPr>
                <w:rFonts w:ascii="Cambria" w:hAnsi="Cambria"/>
              </w:rPr>
              <w:t xml:space="preserve"> </w:t>
            </w:r>
            <w:proofErr w:type="spellStart"/>
            <w:r>
              <w:rPr>
                <w:rFonts w:ascii="Cambria" w:hAnsi="Cambria"/>
              </w:rPr>
              <w:t>sau</w:t>
            </w:r>
            <w:proofErr w:type="spellEnd"/>
            <w:r>
              <w:rPr>
                <w:rFonts w:ascii="Cambria" w:hAnsi="Cambria"/>
              </w:rPr>
              <w:t xml:space="preserve"> </w:t>
            </w:r>
            <w:proofErr w:type="spellStart"/>
            <w:r>
              <w:rPr>
                <w:rFonts w:ascii="Cambria" w:hAnsi="Cambria"/>
              </w:rPr>
              <w:t>dotările</w:t>
            </w:r>
            <w:proofErr w:type="spellEnd"/>
            <w:r>
              <w:rPr>
                <w:rFonts w:ascii="Cambria" w:hAnsi="Cambria"/>
              </w:rPr>
              <w:t> </w:t>
            </w:r>
            <w:proofErr w:type="spellStart"/>
            <w:r>
              <w:rPr>
                <w:rFonts w:ascii="Cambria" w:hAnsi="Cambria"/>
              </w:rPr>
              <w:t>achiziționate</w:t>
            </w:r>
            <w:proofErr w:type="spellEnd"/>
            <w:r>
              <w:rPr>
                <w:rFonts w:ascii="Cambria" w:hAnsi="Cambria"/>
              </w:rPr>
              <w:t xml:space="preserve"> </w:t>
            </w:r>
            <w:proofErr w:type="spellStart"/>
            <w:r>
              <w:rPr>
                <w:rFonts w:ascii="Cambria" w:hAnsi="Cambria"/>
              </w:rPr>
              <w:t>prin</w:t>
            </w:r>
            <w:proofErr w:type="spellEnd"/>
            <w:r>
              <w:rPr>
                <w:rFonts w:ascii="Cambria" w:hAnsi="Cambria"/>
              </w:rPr>
              <w:t xml:space="preserve"> </w:t>
            </w:r>
            <w:proofErr w:type="spellStart"/>
            <w:r>
              <w:rPr>
                <w:rFonts w:ascii="Cambria" w:hAnsi="Cambria"/>
              </w:rPr>
              <w:t>proiect</w:t>
            </w:r>
            <w:proofErr w:type="spellEnd"/>
            <w:r>
              <w:rPr>
                <w:rFonts w:ascii="Cambria" w:hAnsi="Cambria"/>
              </w:rPr>
              <w:t> </w:t>
            </w:r>
            <w:proofErr w:type="spellStart"/>
            <w:r>
              <w:rPr>
                <w:rFonts w:ascii="Cambria" w:hAnsi="Cambria"/>
              </w:rPr>
              <w:t>servesc</w:t>
            </w:r>
            <w:proofErr w:type="spellEnd"/>
            <w:r>
              <w:rPr>
                <w:rFonts w:ascii="Cambria" w:hAnsi="Cambria"/>
              </w:rPr>
              <w:t xml:space="preserve"> la </w:t>
            </w:r>
            <w:proofErr w:type="spellStart"/>
            <w:r>
              <w:rPr>
                <w:rFonts w:ascii="Cambria" w:hAnsi="Cambria"/>
              </w:rPr>
              <w:t>acțiuni</w:t>
            </w:r>
            <w:proofErr w:type="spellEnd"/>
            <w:r>
              <w:rPr>
                <w:rFonts w:ascii="Cambria" w:hAnsi="Cambria"/>
              </w:rPr>
              <w:t xml:space="preserve"> de </w:t>
            </w:r>
            <w:proofErr w:type="spellStart"/>
            <w:r>
              <w:rPr>
                <w:rFonts w:ascii="Cambria" w:hAnsi="Cambria"/>
              </w:rPr>
              <w:t>protejare</w:t>
            </w:r>
            <w:proofErr w:type="spellEnd"/>
            <w:r>
              <w:rPr>
                <w:rFonts w:ascii="Cambria" w:hAnsi="Cambria"/>
              </w:rPr>
              <w:t xml:space="preserve"> a </w:t>
            </w:r>
            <w:proofErr w:type="spellStart"/>
            <w:r>
              <w:rPr>
                <w:rFonts w:ascii="Cambria" w:hAnsi="Cambria"/>
              </w:rPr>
              <w:t>mediului</w:t>
            </w:r>
            <w:proofErr w:type="spellEnd"/>
            <w:r>
              <w:rPr>
                <w:rFonts w:ascii="Cambria" w:hAnsi="Cambria"/>
              </w:rPr>
              <w:t xml:space="preserve">, </w:t>
            </w:r>
            <w:proofErr w:type="spellStart"/>
            <w:r>
              <w:rPr>
                <w:rFonts w:ascii="Cambria" w:hAnsi="Cambria"/>
              </w:rPr>
              <w:t>întretinerea</w:t>
            </w:r>
            <w:proofErr w:type="spellEnd"/>
            <w:r>
              <w:rPr>
                <w:rFonts w:ascii="Cambria" w:hAnsi="Cambria"/>
              </w:rPr>
              <w:t xml:space="preserve"> </w:t>
            </w:r>
            <w:proofErr w:type="spellStart"/>
            <w:r>
              <w:rPr>
                <w:rFonts w:ascii="Cambria" w:hAnsi="Cambria"/>
              </w:rPr>
              <w:t>și</w:t>
            </w:r>
            <w:proofErr w:type="spellEnd"/>
            <w:r>
              <w:rPr>
                <w:rFonts w:ascii="Cambria" w:hAnsi="Cambria"/>
              </w:rPr>
              <w:t> </w:t>
            </w:r>
            <w:proofErr w:type="spellStart"/>
            <w:r>
              <w:rPr>
                <w:rFonts w:ascii="Cambria" w:hAnsi="Cambria"/>
              </w:rPr>
              <w:t>amenajarea</w:t>
            </w:r>
            <w:proofErr w:type="spellEnd"/>
            <w:r>
              <w:rPr>
                <w:rFonts w:ascii="Cambria" w:hAnsi="Cambria"/>
              </w:rPr>
              <w:t xml:space="preserve"> </w:t>
            </w:r>
            <w:proofErr w:type="spellStart"/>
            <w:r>
              <w:rPr>
                <w:rFonts w:ascii="Cambria" w:hAnsi="Cambria"/>
              </w:rPr>
              <w:t>spatiilor</w:t>
            </w:r>
            <w:proofErr w:type="spellEnd"/>
            <w:r>
              <w:rPr>
                <w:rFonts w:ascii="Cambria" w:hAnsi="Cambria"/>
              </w:rPr>
              <w:t xml:space="preserve"> </w:t>
            </w:r>
            <w:proofErr w:type="spellStart"/>
            <w:r>
              <w:rPr>
                <w:rFonts w:ascii="Cambria" w:hAnsi="Cambria"/>
              </w:rPr>
              <w:t>verzi</w:t>
            </w:r>
            <w:proofErr w:type="spellEnd"/>
            <w:r>
              <w:rPr>
                <w:rFonts w:ascii="Cambria" w:hAnsi="Cambria"/>
              </w:rPr>
              <w:t xml:space="preserve"> din </w:t>
            </w:r>
            <w:proofErr w:type="spellStart"/>
            <w:r>
              <w:rPr>
                <w:rFonts w:ascii="Cambria" w:hAnsi="Cambria"/>
              </w:rPr>
              <w:t>localități</w:t>
            </w:r>
            <w:proofErr w:type="spellEnd"/>
            <w:r>
              <w:rPr>
                <w:rFonts w:ascii="Cambria" w:hAnsi="Cambria"/>
              </w:rPr>
              <w:t xml:space="preserve">, </w:t>
            </w:r>
            <w:proofErr w:type="spellStart"/>
            <w:r>
              <w:rPr>
                <w:rFonts w:ascii="Cambria" w:hAnsi="Cambria"/>
              </w:rPr>
              <w:t>contribuie</w:t>
            </w:r>
            <w:proofErr w:type="spellEnd"/>
            <w:r>
              <w:rPr>
                <w:rFonts w:ascii="Cambria" w:hAnsi="Cambria"/>
              </w:rPr>
              <w:t xml:space="preserve"> la </w:t>
            </w:r>
            <w:proofErr w:type="spellStart"/>
            <w:r>
              <w:rPr>
                <w:rFonts w:ascii="Cambria" w:hAnsi="Cambria"/>
              </w:rPr>
              <w:t>salubritatea</w:t>
            </w:r>
            <w:proofErr w:type="spellEnd"/>
            <w:r>
              <w:rPr>
                <w:rFonts w:ascii="Cambria" w:hAnsi="Cambria"/>
              </w:rPr>
              <w:t xml:space="preserve"> </w:t>
            </w:r>
            <w:proofErr w:type="spellStart"/>
            <w:r>
              <w:rPr>
                <w:rFonts w:ascii="Cambria" w:hAnsi="Cambria"/>
              </w:rPr>
              <w:t>localității</w:t>
            </w:r>
            <w:proofErr w:type="spellEnd"/>
            <w:r>
              <w:rPr>
                <w:rFonts w:ascii="Cambria" w:hAnsi="Cambria"/>
              </w:rPr>
              <w:t xml:space="preserve"> </w:t>
            </w:r>
            <w:proofErr w:type="spellStart"/>
            <w:r>
              <w:rPr>
                <w:rFonts w:ascii="Cambria" w:hAnsi="Cambria"/>
              </w:rPr>
              <w:t>sau</w:t>
            </w:r>
            <w:proofErr w:type="spellEnd"/>
            <w:r>
              <w:rPr>
                <w:rFonts w:ascii="Cambria" w:hAnsi="Cambria"/>
              </w:rPr>
              <w:t xml:space="preserve"> la </w:t>
            </w:r>
            <w:proofErr w:type="spellStart"/>
            <w:r>
              <w:rPr>
                <w:rFonts w:ascii="Cambria" w:hAnsi="Cambria"/>
              </w:rPr>
              <w:t>menținerea</w:t>
            </w:r>
            <w:proofErr w:type="spellEnd"/>
            <w:r>
              <w:rPr>
                <w:rFonts w:ascii="Cambria" w:hAnsi="Cambria"/>
              </w:rPr>
              <w:t xml:space="preserve"> </w:t>
            </w:r>
            <w:proofErr w:type="spellStart"/>
            <w:r>
              <w:rPr>
                <w:rFonts w:ascii="Cambria" w:hAnsi="Cambria"/>
              </w:rPr>
              <w:t>caracteristicilor</w:t>
            </w:r>
            <w:proofErr w:type="spellEnd"/>
            <w:r>
              <w:rPr>
                <w:rFonts w:ascii="Cambria" w:hAnsi="Cambria"/>
              </w:rPr>
              <w:t> </w:t>
            </w:r>
            <w:proofErr w:type="spellStart"/>
            <w:r>
              <w:rPr>
                <w:rFonts w:ascii="Cambria" w:hAnsi="Cambria"/>
              </w:rPr>
              <w:t>ariilor</w:t>
            </w:r>
            <w:proofErr w:type="spellEnd"/>
            <w:r>
              <w:rPr>
                <w:rFonts w:ascii="Cambria" w:hAnsi="Cambria"/>
              </w:rPr>
              <w:t xml:space="preserve"> </w:t>
            </w:r>
            <w:proofErr w:type="spellStart"/>
            <w:r>
              <w:rPr>
                <w:rFonts w:ascii="Cambria" w:hAnsi="Cambria"/>
              </w:rPr>
              <w:t>protejate</w:t>
            </w:r>
            <w:proofErr w:type="spellEnd"/>
            <w:r>
              <w:rPr>
                <w:rFonts w:ascii="Cambria" w:hAnsi="Cambria"/>
              </w:rPr>
              <w:t xml:space="preserve"> de pe </w:t>
            </w:r>
            <w:proofErr w:type="spellStart"/>
            <w:r>
              <w:rPr>
                <w:rFonts w:ascii="Cambria" w:hAnsi="Cambria"/>
              </w:rPr>
              <w:t>teritoriul</w:t>
            </w:r>
            <w:proofErr w:type="spellEnd"/>
            <w:r>
              <w:rPr>
                <w:rFonts w:ascii="Cambria" w:hAnsi="Cambria"/>
              </w:rPr>
              <w:t> UAT-</w:t>
            </w:r>
            <w:proofErr w:type="spellStart"/>
            <w:r>
              <w:rPr>
                <w:rFonts w:ascii="Cambria" w:hAnsi="Cambria"/>
              </w:rPr>
              <w:t>ului</w:t>
            </w:r>
            <w:proofErr w:type="spellEnd"/>
          </w:p>
        </w:tc>
      </w:tr>
      <w:tr w:rsidR="000E127C" w14:paraId="1BB98AA3" w14:textId="77777777">
        <w:trPr>
          <w:trHeight w:val="360"/>
        </w:trPr>
        <w:tc>
          <w:tcPr>
            <w:tcW w:w="0" w:type="auto"/>
            <w:gridSpan w:val="5"/>
            <w:vAlign w:val="center"/>
          </w:tcPr>
          <w:p w14:paraId="2DAB3268" w14:textId="77777777" w:rsidR="000E127C" w:rsidRDefault="00000000">
            <w:r>
              <w:rPr>
                <w:rFonts w:ascii="Cambria" w:hAnsi="Cambria"/>
              </w:rPr>
              <w:t> </w:t>
            </w:r>
          </w:p>
        </w:tc>
      </w:tr>
      <w:tr w:rsidR="000E127C" w14:paraId="092919E3" w14:textId="77777777" w:rsidTr="002A2BA5">
        <w:trPr>
          <w:trHeight w:val="540"/>
        </w:trPr>
        <w:tc>
          <w:tcPr>
            <w:tcW w:w="2046" w:type="pct"/>
            <w:gridSpan w:val="2"/>
            <w:shd w:val="clear" w:color="auto" w:fill="CCE1DB"/>
            <w:vAlign w:val="center"/>
          </w:tcPr>
          <w:p w14:paraId="3808544D" w14:textId="77777777" w:rsidR="000E127C" w:rsidRPr="002A2BA5" w:rsidRDefault="00000000">
            <w:pPr>
              <w:rPr>
                <w:lang w:val="fr-CA"/>
              </w:rPr>
            </w:pPr>
            <w:r w:rsidRPr="002A2BA5">
              <w:rPr>
                <w:rFonts w:ascii="Cambria" w:hAnsi="Cambria"/>
                <w:color w:val="014935"/>
                <w:lang w:val="fr-CA"/>
              </w:rPr>
              <w:t>2 </w:t>
            </w:r>
          </w:p>
          <w:p w14:paraId="3296D395" w14:textId="77777777" w:rsidR="000E127C" w:rsidRPr="002A2BA5" w:rsidRDefault="00000000">
            <w:pPr>
              <w:spacing w:line="360" w:lineRule="auto"/>
              <w:ind w:firstLine="493"/>
              <w:rPr>
                <w:lang w:val="fr-CA"/>
              </w:rPr>
            </w:pPr>
            <w:r w:rsidRPr="002A2BA5">
              <w:rPr>
                <w:rFonts w:ascii="Cambria Bold" w:hAnsi="Cambria Bold"/>
                <w:b/>
                <w:color w:val="014935"/>
                <w:lang w:val="fr-CA"/>
              </w:rPr>
              <w:t>Principiul prioritizării după: Gradul de acoperire a populației deservite</w:t>
            </w:r>
          </w:p>
        </w:tc>
        <w:tc>
          <w:tcPr>
            <w:tcW w:w="617" w:type="pct"/>
            <w:shd w:val="clear" w:color="auto" w:fill="CCE1DB"/>
            <w:vAlign w:val="center"/>
          </w:tcPr>
          <w:p w14:paraId="5F3FCB27" w14:textId="77777777" w:rsidR="000E127C" w:rsidRDefault="00000000">
            <w:pPr>
              <w:spacing w:line="360" w:lineRule="auto"/>
              <w:ind w:firstLine="493"/>
            </w:pPr>
            <w:r>
              <w:rPr>
                <w:rFonts w:ascii="Cambria Bold" w:hAnsi="Cambria Bold"/>
                <w:b/>
                <w:color w:val="014935"/>
              </w:rPr>
              <w:t>20</w:t>
            </w:r>
          </w:p>
        </w:tc>
        <w:tc>
          <w:tcPr>
            <w:tcW w:w="0" w:type="auto"/>
            <w:shd w:val="clear" w:color="auto" w:fill="CCE1DB"/>
            <w:vAlign w:val="center"/>
          </w:tcPr>
          <w:p w14:paraId="2D6170B5" w14:textId="77777777" w:rsidR="000E127C" w:rsidRDefault="000E127C"/>
        </w:tc>
        <w:tc>
          <w:tcPr>
            <w:tcW w:w="0" w:type="auto"/>
            <w:shd w:val="clear" w:color="auto" w:fill="CCE1DB"/>
            <w:vAlign w:val="center"/>
          </w:tcPr>
          <w:p w14:paraId="0E2DABEB" w14:textId="77777777" w:rsidR="000E127C" w:rsidRDefault="000E127C"/>
        </w:tc>
      </w:tr>
      <w:tr w:rsidR="000E127C" w14:paraId="4874EEA9" w14:textId="77777777" w:rsidTr="002A2BA5">
        <w:tc>
          <w:tcPr>
            <w:tcW w:w="0" w:type="auto"/>
            <w:shd w:val="clear" w:color="auto" w:fill="F8ECD2"/>
            <w:vAlign w:val="center"/>
          </w:tcPr>
          <w:p w14:paraId="08D2BFD5" w14:textId="77777777" w:rsidR="000E127C" w:rsidRDefault="00000000">
            <w:r>
              <w:rPr>
                <w:rFonts w:ascii="Cambria" w:hAnsi="Cambria"/>
                <w:color w:val="58400C"/>
              </w:rPr>
              <w:t>CS2</w:t>
            </w:r>
          </w:p>
        </w:tc>
        <w:tc>
          <w:tcPr>
            <w:tcW w:w="1653" w:type="pct"/>
            <w:shd w:val="clear" w:color="auto" w:fill="F8ECD2"/>
            <w:vAlign w:val="center"/>
          </w:tcPr>
          <w:p w14:paraId="181601DB" w14:textId="77777777" w:rsidR="000E127C" w:rsidRDefault="00000000">
            <w:pPr>
              <w:spacing w:line="360" w:lineRule="auto"/>
              <w:ind w:firstLine="493"/>
            </w:pPr>
            <w:proofErr w:type="spellStart"/>
            <w:r>
              <w:rPr>
                <w:rFonts w:ascii="Cambria" w:hAnsi="Cambria"/>
                <w:color w:val="58400C"/>
              </w:rPr>
              <w:t>Numărul</w:t>
            </w:r>
            <w:proofErr w:type="spellEnd"/>
            <w:r>
              <w:rPr>
                <w:rFonts w:ascii="Cambria" w:hAnsi="Cambria"/>
                <w:color w:val="58400C"/>
              </w:rPr>
              <w:t xml:space="preserve"> total al </w:t>
            </w:r>
            <w:proofErr w:type="spellStart"/>
            <w:r>
              <w:rPr>
                <w:rFonts w:ascii="Cambria" w:hAnsi="Cambria"/>
                <w:color w:val="58400C"/>
              </w:rPr>
              <w:t>populaţiei</w:t>
            </w:r>
            <w:proofErr w:type="spellEnd"/>
            <w:r>
              <w:rPr>
                <w:rFonts w:ascii="Cambria" w:hAnsi="Cambria"/>
                <w:color w:val="58400C"/>
              </w:rPr>
              <w:t> </w:t>
            </w:r>
            <w:proofErr w:type="spellStart"/>
            <w:r>
              <w:rPr>
                <w:rFonts w:ascii="Cambria" w:hAnsi="Cambria"/>
                <w:color w:val="58400C"/>
              </w:rPr>
              <w:t>comunei</w:t>
            </w:r>
            <w:proofErr w:type="spellEnd"/>
            <w:r>
              <w:rPr>
                <w:rFonts w:ascii="Cambria" w:hAnsi="Cambria"/>
                <w:color w:val="58400C"/>
              </w:rPr>
              <w:t xml:space="preserve"> </w:t>
            </w:r>
            <w:proofErr w:type="spellStart"/>
            <w:r>
              <w:rPr>
                <w:rFonts w:ascii="Cambria" w:hAnsi="Cambria"/>
                <w:color w:val="58400C"/>
              </w:rPr>
              <w:t>este</w:t>
            </w:r>
            <w:proofErr w:type="spellEnd"/>
            <w:r>
              <w:rPr>
                <w:rFonts w:ascii="Cambria" w:hAnsi="Cambria"/>
                <w:color w:val="58400C"/>
              </w:rPr>
              <w:t xml:space="preserve"> conform </w:t>
            </w:r>
            <w:proofErr w:type="spellStart"/>
            <w:r>
              <w:rPr>
                <w:rFonts w:ascii="Cambria" w:hAnsi="Cambria"/>
                <w:color w:val="58400C"/>
              </w:rPr>
              <w:t>Rezultatului</w:t>
            </w:r>
            <w:proofErr w:type="spellEnd"/>
            <w:r>
              <w:rPr>
                <w:rFonts w:ascii="Cambria" w:hAnsi="Cambria"/>
                <w:color w:val="58400C"/>
              </w:rPr>
              <w:t xml:space="preserve"> final al </w:t>
            </w:r>
            <w:proofErr w:type="spellStart"/>
            <w:r>
              <w:rPr>
                <w:rFonts w:ascii="Cambria" w:hAnsi="Cambria"/>
                <w:color w:val="58400C"/>
              </w:rPr>
              <w:t>recensământului</w:t>
            </w:r>
            <w:proofErr w:type="spellEnd"/>
            <w:r>
              <w:rPr>
                <w:rFonts w:ascii="Cambria" w:hAnsi="Cambria"/>
                <w:color w:val="58400C"/>
              </w:rPr>
              <w:t xml:space="preserve"> </w:t>
            </w:r>
            <w:proofErr w:type="spellStart"/>
            <w:r>
              <w:rPr>
                <w:rFonts w:ascii="Cambria" w:hAnsi="Cambria"/>
                <w:color w:val="58400C"/>
              </w:rPr>
              <w:t>populaţiei</w:t>
            </w:r>
            <w:proofErr w:type="spellEnd"/>
            <w:r>
              <w:rPr>
                <w:rFonts w:ascii="Cambria" w:hAnsi="Cambria"/>
                <w:color w:val="58400C"/>
              </w:rPr>
              <w:t xml:space="preserve"> </w:t>
            </w:r>
            <w:proofErr w:type="spellStart"/>
            <w:r>
              <w:rPr>
                <w:rFonts w:ascii="Cambria" w:hAnsi="Cambria"/>
                <w:color w:val="58400C"/>
              </w:rPr>
              <w:t>şi</w:t>
            </w:r>
            <w:proofErr w:type="spellEnd"/>
            <w:r>
              <w:rPr>
                <w:rFonts w:ascii="Cambria" w:hAnsi="Cambria"/>
                <w:color w:val="58400C"/>
              </w:rPr>
              <w:t> </w:t>
            </w:r>
            <w:proofErr w:type="spellStart"/>
            <w:r>
              <w:rPr>
                <w:rFonts w:ascii="Cambria" w:hAnsi="Cambria"/>
                <w:color w:val="58400C"/>
              </w:rPr>
              <w:t>locuinţelor</w:t>
            </w:r>
            <w:proofErr w:type="spellEnd"/>
            <w:r>
              <w:rPr>
                <w:rFonts w:ascii="Cambria" w:hAnsi="Cambria"/>
                <w:color w:val="58400C"/>
              </w:rPr>
              <w:t xml:space="preserve"> din </w:t>
            </w:r>
            <w:proofErr w:type="spellStart"/>
            <w:r>
              <w:rPr>
                <w:rFonts w:ascii="Cambria" w:hAnsi="Cambria"/>
                <w:color w:val="58400C"/>
              </w:rPr>
              <w:t>anul</w:t>
            </w:r>
            <w:proofErr w:type="spellEnd"/>
            <w:r>
              <w:rPr>
                <w:rFonts w:ascii="Cambria" w:hAnsi="Cambria"/>
                <w:color w:val="58400C"/>
              </w:rPr>
              <w:t xml:space="preserve"> 2022 </w:t>
            </w:r>
            <w:proofErr w:type="spellStart"/>
            <w:r>
              <w:rPr>
                <w:rFonts w:ascii="Cambria" w:hAnsi="Cambria"/>
                <w:color w:val="58400C"/>
              </w:rPr>
              <w:t>și</w:t>
            </w:r>
            <w:proofErr w:type="spellEnd"/>
            <w:r>
              <w:rPr>
                <w:rFonts w:ascii="Cambria" w:hAnsi="Cambria"/>
                <w:color w:val="58400C"/>
              </w:rPr>
              <w:t xml:space="preserve"> </w:t>
            </w:r>
            <w:proofErr w:type="spellStart"/>
            <w:r>
              <w:rPr>
                <w:rFonts w:ascii="Cambria" w:hAnsi="Cambria"/>
                <w:color w:val="58400C"/>
              </w:rPr>
              <w:t>trebuie</w:t>
            </w:r>
            <w:proofErr w:type="spellEnd"/>
            <w:r>
              <w:rPr>
                <w:rFonts w:ascii="Cambria" w:hAnsi="Cambria"/>
                <w:color w:val="58400C"/>
              </w:rPr>
              <w:t xml:space="preserve"> </w:t>
            </w:r>
            <w:proofErr w:type="spellStart"/>
            <w:r>
              <w:rPr>
                <w:rFonts w:ascii="Cambria" w:hAnsi="Cambria"/>
                <w:color w:val="58400C"/>
              </w:rPr>
              <w:t>să</w:t>
            </w:r>
            <w:proofErr w:type="spellEnd"/>
            <w:r>
              <w:rPr>
                <w:rFonts w:ascii="Cambria" w:hAnsi="Cambria"/>
                <w:color w:val="58400C"/>
              </w:rPr>
              <w:t xml:space="preserve"> se </w:t>
            </w:r>
            <w:proofErr w:type="spellStart"/>
            <w:r>
              <w:rPr>
                <w:rFonts w:ascii="Cambria" w:hAnsi="Cambria"/>
                <w:color w:val="58400C"/>
              </w:rPr>
              <w:t>regăsească</w:t>
            </w:r>
            <w:proofErr w:type="spellEnd"/>
            <w:r>
              <w:rPr>
                <w:rFonts w:ascii="Cambria" w:hAnsi="Cambria"/>
                <w:color w:val="58400C"/>
              </w:rPr>
              <w:t xml:space="preserve"> </w:t>
            </w:r>
            <w:proofErr w:type="spellStart"/>
            <w:r>
              <w:rPr>
                <w:rFonts w:ascii="Cambria" w:hAnsi="Cambria"/>
                <w:color w:val="58400C"/>
              </w:rPr>
              <w:t>în</w:t>
            </w:r>
            <w:proofErr w:type="spellEnd"/>
            <w:r>
              <w:rPr>
                <w:rFonts w:ascii="Cambria" w:hAnsi="Cambria"/>
                <w:color w:val="58400C"/>
              </w:rPr>
              <w:t>:</w:t>
            </w:r>
          </w:p>
          <w:p w14:paraId="1F52003C" w14:textId="77777777" w:rsidR="000E127C" w:rsidRPr="002A2BA5" w:rsidRDefault="00000000">
            <w:pPr>
              <w:spacing w:line="360" w:lineRule="auto"/>
              <w:ind w:firstLine="493"/>
              <w:rPr>
                <w:lang w:val="fr-CA"/>
              </w:rPr>
            </w:pPr>
            <w:r w:rsidRPr="002A2BA5">
              <w:rPr>
                <w:rFonts w:ascii="Cambria" w:hAnsi="Cambria"/>
                <w:color w:val="58400C"/>
                <w:lang w:val="fr-CA"/>
              </w:rPr>
              <w:t xml:space="preserve">- CF/MJ/Studiul de fezabilitate/Documentația </w:t>
            </w:r>
            <w:r w:rsidRPr="002A2BA5">
              <w:rPr>
                <w:rFonts w:ascii="Cambria" w:hAnsi="Cambria"/>
                <w:color w:val="58400C"/>
                <w:lang w:val="fr-CA"/>
              </w:rPr>
              <w:lastRenderedPageBreak/>
              <w:t>de Avizare pentru Lucrări de Intervenții inclusiv Analiza Cost Beneficiu/alte documente</w:t>
            </w:r>
          </w:p>
          <w:p w14:paraId="27DFB0D3" w14:textId="77777777" w:rsidR="000E127C" w:rsidRPr="002A2BA5" w:rsidRDefault="00000000">
            <w:pPr>
              <w:spacing w:line="360" w:lineRule="auto"/>
              <w:ind w:firstLine="493"/>
              <w:rPr>
                <w:lang w:val="fr-CA"/>
              </w:rPr>
            </w:pPr>
            <w:r w:rsidRPr="002A2BA5">
              <w:rPr>
                <w:rFonts w:ascii="Cambria" w:hAnsi="Cambria"/>
                <w:color w:val="58400C"/>
                <w:lang w:val="fr-CA"/>
              </w:rPr>
              <w:t>- Hotărâre de Consiliu Local/Hotărârile de Consiliu Local (în cazul ADI)</w:t>
            </w:r>
          </w:p>
          <w:p w14:paraId="4B8F5CE1" w14:textId="77777777" w:rsidR="000E127C" w:rsidRPr="002A2BA5" w:rsidRDefault="00000000">
            <w:pPr>
              <w:spacing w:line="360" w:lineRule="auto"/>
              <w:ind w:firstLine="493"/>
              <w:rPr>
                <w:lang w:val="fr-CA"/>
              </w:rPr>
            </w:pPr>
            <w:r w:rsidRPr="002A2BA5">
              <w:rPr>
                <w:rFonts w:ascii="Cambria" w:hAnsi="Cambria"/>
                <w:color w:val="58400C"/>
                <w:lang w:val="fr-CA"/>
              </w:rPr>
              <w:t>Se va acorda un punctaj de 20 puncte pentru UAT-uri care depășesc 4000 locuitori, 15 puncte pentru UAT-uri cu populație între 2000 și 4000 locuitori și 10 puncte pentru UAT-uri sub 2000 locuitori. Pentru proiectele depuse de ADI-uri, calculul se va face raportat la suma locuitorilor UAT-urilor care constituie ADI-ul.</w:t>
            </w:r>
          </w:p>
          <w:p w14:paraId="55EAEF7D" w14:textId="77777777" w:rsidR="000E127C" w:rsidRPr="002A2BA5" w:rsidRDefault="000E127C">
            <w:pPr>
              <w:rPr>
                <w:lang w:val="fr-CA"/>
              </w:rPr>
            </w:pPr>
          </w:p>
        </w:tc>
        <w:tc>
          <w:tcPr>
            <w:tcW w:w="617" w:type="pct"/>
            <w:vAlign w:val="center"/>
          </w:tcPr>
          <w:p w14:paraId="1F94776D" w14:textId="77777777" w:rsidR="002A2BA5" w:rsidRDefault="002A2BA5">
            <w:pPr>
              <w:keepNext/>
              <w:spacing w:line="360" w:lineRule="auto"/>
              <w:ind w:firstLine="493"/>
              <w:jc w:val="center"/>
              <w:rPr>
                <w:rFonts w:ascii="Cambria" w:hAnsi="Cambria"/>
              </w:rPr>
            </w:pPr>
          </w:p>
          <w:p w14:paraId="789CEDB0" w14:textId="77777777" w:rsidR="002A2BA5" w:rsidRDefault="002A2BA5">
            <w:pPr>
              <w:keepNext/>
              <w:spacing w:line="360" w:lineRule="auto"/>
              <w:ind w:firstLine="493"/>
              <w:jc w:val="center"/>
              <w:rPr>
                <w:rFonts w:ascii="Cambria" w:hAnsi="Cambria"/>
              </w:rPr>
            </w:pPr>
          </w:p>
          <w:p w14:paraId="2E42D4B1" w14:textId="77777777" w:rsidR="002A2BA5" w:rsidRDefault="002A2BA5">
            <w:pPr>
              <w:keepNext/>
              <w:spacing w:line="360" w:lineRule="auto"/>
              <w:ind w:firstLine="493"/>
              <w:jc w:val="center"/>
              <w:rPr>
                <w:rFonts w:ascii="Cambria" w:hAnsi="Cambria"/>
              </w:rPr>
            </w:pPr>
          </w:p>
          <w:p w14:paraId="2646231F" w14:textId="77777777" w:rsidR="002A2BA5" w:rsidRDefault="002A2BA5">
            <w:pPr>
              <w:keepNext/>
              <w:spacing w:line="360" w:lineRule="auto"/>
              <w:ind w:firstLine="493"/>
              <w:jc w:val="center"/>
              <w:rPr>
                <w:rFonts w:ascii="Cambria" w:hAnsi="Cambria"/>
              </w:rPr>
            </w:pPr>
          </w:p>
          <w:p w14:paraId="792BCC43" w14:textId="77777777" w:rsidR="002A2BA5" w:rsidRDefault="002A2BA5">
            <w:pPr>
              <w:keepNext/>
              <w:spacing w:line="360" w:lineRule="auto"/>
              <w:ind w:firstLine="493"/>
              <w:jc w:val="center"/>
              <w:rPr>
                <w:rFonts w:ascii="Cambria" w:hAnsi="Cambria"/>
              </w:rPr>
            </w:pPr>
          </w:p>
          <w:p w14:paraId="0C3D65C3" w14:textId="77777777" w:rsidR="002A2BA5" w:rsidRDefault="002A2BA5">
            <w:pPr>
              <w:keepNext/>
              <w:spacing w:line="360" w:lineRule="auto"/>
              <w:ind w:firstLine="493"/>
              <w:jc w:val="center"/>
              <w:rPr>
                <w:rFonts w:ascii="Cambria" w:hAnsi="Cambria"/>
              </w:rPr>
            </w:pPr>
          </w:p>
          <w:p w14:paraId="7DED14E9" w14:textId="77777777" w:rsidR="002A2BA5" w:rsidRDefault="002A2BA5">
            <w:pPr>
              <w:keepNext/>
              <w:spacing w:line="360" w:lineRule="auto"/>
              <w:ind w:firstLine="493"/>
              <w:jc w:val="center"/>
              <w:rPr>
                <w:rFonts w:ascii="Cambria" w:hAnsi="Cambria"/>
              </w:rPr>
            </w:pPr>
          </w:p>
          <w:p w14:paraId="6D4DD493" w14:textId="77777777" w:rsidR="002A2BA5" w:rsidRDefault="002A2BA5">
            <w:pPr>
              <w:keepNext/>
              <w:spacing w:line="360" w:lineRule="auto"/>
              <w:ind w:firstLine="493"/>
              <w:jc w:val="center"/>
              <w:rPr>
                <w:rFonts w:ascii="Cambria" w:hAnsi="Cambria"/>
              </w:rPr>
            </w:pPr>
          </w:p>
          <w:p w14:paraId="1E30A381" w14:textId="77777777" w:rsidR="002A2BA5" w:rsidRDefault="002A2BA5">
            <w:pPr>
              <w:keepNext/>
              <w:spacing w:line="360" w:lineRule="auto"/>
              <w:ind w:firstLine="493"/>
              <w:jc w:val="center"/>
              <w:rPr>
                <w:rFonts w:ascii="Cambria" w:hAnsi="Cambria"/>
              </w:rPr>
            </w:pPr>
          </w:p>
          <w:p w14:paraId="7087DD5F" w14:textId="77777777" w:rsidR="002A2BA5" w:rsidRDefault="002A2BA5">
            <w:pPr>
              <w:keepNext/>
              <w:spacing w:line="360" w:lineRule="auto"/>
              <w:ind w:firstLine="493"/>
              <w:jc w:val="center"/>
              <w:rPr>
                <w:rFonts w:ascii="Cambria" w:hAnsi="Cambria"/>
              </w:rPr>
            </w:pPr>
          </w:p>
          <w:p w14:paraId="0666A1B9" w14:textId="77777777" w:rsidR="002A2BA5" w:rsidRDefault="002A2BA5">
            <w:pPr>
              <w:keepNext/>
              <w:spacing w:line="360" w:lineRule="auto"/>
              <w:ind w:firstLine="493"/>
              <w:jc w:val="center"/>
              <w:rPr>
                <w:rFonts w:ascii="Cambria" w:hAnsi="Cambria"/>
              </w:rPr>
            </w:pPr>
          </w:p>
          <w:p w14:paraId="634150E4" w14:textId="77777777" w:rsidR="002A2BA5" w:rsidRDefault="002A2BA5">
            <w:pPr>
              <w:keepNext/>
              <w:spacing w:line="360" w:lineRule="auto"/>
              <w:ind w:firstLine="493"/>
              <w:jc w:val="center"/>
              <w:rPr>
                <w:rFonts w:ascii="Cambria" w:hAnsi="Cambria"/>
              </w:rPr>
            </w:pPr>
          </w:p>
          <w:p w14:paraId="4F2FF301" w14:textId="77777777" w:rsidR="002A2BA5" w:rsidRDefault="002A2BA5">
            <w:pPr>
              <w:keepNext/>
              <w:spacing w:line="360" w:lineRule="auto"/>
              <w:ind w:firstLine="493"/>
              <w:jc w:val="center"/>
              <w:rPr>
                <w:rFonts w:ascii="Cambria" w:hAnsi="Cambria"/>
              </w:rPr>
            </w:pPr>
          </w:p>
          <w:p w14:paraId="3D61817C" w14:textId="77777777" w:rsidR="002A2BA5" w:rsidRDefault="002A2BA5">
            <w:pPr>
              <w:keepNext/>
              <w:spacing w:line="360" w:lineRule="auto"/>
              <w:ind w:firstLine="493"/>
              <w:jc w:val="center"/>
              <w:rPr>
                <w:rFonts w:ascii="Cambria" w:hAnsi="Cambria"/>
              </w:rPr>
            </w:pPr>
          </w:p>
          <w:p w14:paraId="0C62D905" w14:textId="77777777" w:rsidR="002A2BA5" w:rsidRDefault="002A2BA5">
            <w:pPr>
              <w:keepNext/>
              <w:spacing w:line="360" w:lineRule="auto"/>
              <w:ind w:firstLine="493"/>
              <w:jc w:val="center"/>
              <w:rPr>
                <w:rFonts w:ascii="Cambria" w:hAnsi="Cambria"/>
              </w:rPr>
            </w:pPr>
          </w:p>
          <w:p w14:paraId="0A14A8F4" w14:textId="77777777" w:rsidR="002A2BA5" w:rsidRDefault="002A2BA5">
            <w:pPr>
              <w:keepNext/>
              <w:spacing w:line="360" w:lineRule="auto"/>
              <w:ind w:firstLine="493"/>
              <w:jc w:val="center"/>
              <w:rPr>
                <w:rFonts w:ascii="Cambria" w:hAnsi="Cambria"/>
              </w:rPr>
            </w:pPr>
          </w:p>
          <w:p w14:paraId="508812F7" w14:textId="77777777" w:rsidR="002A2BA5" w:rsidRDefault="002A2BA5">
            <w:pPr>
              <w:keepNext/>
              <w:spacing w:line="360" w:lineRule="auto"/>
              <w:ind w:firstLine="493"/>
              <w:jc w:val="center"/>
              <w:rPr>
                <w:rFonts w:ascii="Cambria" w:hAnsi="Cambria"/>
              </w:rPr>
            </w:pPr>
          </w:p>
          <w:p w14:paraId="7F903055" w14:textId="77777777" w:rsidR="002A2BA5" w:rsidRDefault="002A2BA5">
            <w:pPr>
              <w:keepNext/>
              <w:spacing w:line="360" w:lineRule="auto"/>
              <w:ind w:firstLine="493"/>
              <w:jc w:val="center"/>
              <w:rPr>
                <w:rFonts w:ascii="Cambria" w:hAnsi="Cambria"/>
              </w:rPr>
            </w:pPr>
          </w:p>
          <w:p w14:paraId="30F280C1" w14:textId="0F4C5CC8" w:rsidR="000E127C" w:rsidRDefault="00000000">
            <w:pPr>
              <w:keepNext/>
              <w:spacing w:line="360" w:lineRule="auto"/>
              <w:ind w:firstLine="493"/>
              <w:jc w:val="center"/>
              <w:rPr>
                <w:rFonts w:ascii="Cambria" w:hAnsi="Cambria"/>
              </w:rPr>
            </w:pPr>
            <w:r>
              <w:rPr>
                <w:rFonts w:ascii="Cambria" w:hAnsi="Cambria"/>
              </w:rPr>
              <w:t>20</w:t>
            </w:r>
          </w:p>
          <w:p w14:paraId="2DFE3454" w14:textId="77777777" w:rsidR="002A2BA5" w:rsidRDefault="002A2BA5">
            <w:pPr>
              <w:keepNext/>
              <w:spacing w:line="360" w:lineRule="auto"/>
              <w:ind w:firstLine="493"/>
              <w:jc w:val="center"/>
            </w:pPr>
          </w:p>
          <w:p w14:paraId="762352A8" w14:textId="77777777" w:rsidR="002A2BA5" w:rsidRDefault="002A2BA5">
            <w:pPr>
              <w:keepNext/>
              <w:spacing w:line="360" w:lineRule="auto"/>
              <w:ind w:firstLine="493"/>
              <w:jc w:val="center"/>
            </w:pPr>
          </w:p>
          <w:p w14:paraId="624226A1" w14:textId="77777777" w:rsidR="000E127C" w:rsidRDefault="00000000">
            <w:pPr>
              <w:keepNext/>
              <w:spacing w:line="360" w:lineRule="auto"/>
              <w:ind w:firstLine="493"/>
              <w:jc w:val="center"/>
              <w:rPr>
                <w:rFonts w:ascii="Cambria" w:hAnsi="Cambria"/>
              </w:rPr>
            </w:pPr>
            <w:r>
              <w:rPr>
                <w:rFonts w:ascii="Cambria" w:hAnsi="Cambria"/>
              </w:rPr>
              <w:t>15</w:t>
            </w:r>
          </w:p>
          <w:p w14:paraId="25FBA9B7" w14:textId="77777777" w:rsidR="002A2BA5" w:rsidRDefault="002A2BA5">
            <w:pPr>
              <w:keepNext/>
              <w:spacing w:line="360" w:lineRule="auto"/>
              <w:ind w:firstLine="493"/>
              <w:jc w:val="center"/>
            </w:pPr>
          </w:p>
          <w:p w14:paraId="1ED0E95F" w14:textId="77777777" w:rsidR="000E127C" w:rsidRDefault="00000000">
            <w:pPr>
              <w:keepNext/>
              <w:spacing w:line="360" w:lineRule="auto"/>
              <w:ind w:firstLine="493"/>
              <w:jc w:val="center"/>
            </w:pPr>
            <w:r>
              <w:rPr>
                <w:rFonts w:ascii="Cambria" w:hAnsi="Cambria"/>
              </w:rPr>
              <w:t>10</w:t>
            </w:r>
          </w:p>
        </w:tc>
        <w:tc>
          <w:tcPr>
            <w:tcW w:w="0" w:type="auto"/>
            <w:vAlign w:val="center"/>
          </w:tcPr>
          <w:p w14:paraId="4F95B727" w14:textId="77777777" w:rsidR="000E127C" w:rsidRDefault="000E127C"/>
        </w:tc>
        <w:tc>
          <w:tcPr>
            <w:tcW w:w="0" w:type="auto"/>
            <w:vAlign w:val="center"/>
          </w:tcPr>
          <w:p w14:paraId="3DA0449C" w14:textId="77777777" w:rsidR="000E127C" w:rsidRDefault="000E127C"/>
        </w:tc>
      </w:tr>
      <w:tr w:rsidR="000E127C" w:rsidRPr="002A2BA5" w14:paraId="61CE1721" w14:textId="77777777">
        <w:tc>
          <w:tcPr>
            <w:tcW w:w="0" w:type="auto"/>
            <w:gridSpan w:val="5"/>
            <w:shd w:val="clear" w:color="auto" w:fill="DDDDDD"/>
            <w:vAlign w:val="center"/>
          </w:tcPr>
          <w:p w14:paraId="48F4A901" w14:textId="77777777" w:rsidR="000E127C" w:rsidRDefault="00000000">
            <w:pPr>
              <w:spacing w:line="360" w:lineRule="auto"/>
              <w:ind w:firstLine="493"/>
            </w:pPr>
            <w:r>
              <w:rPr>
                <w:rFonts w:ascii="Cambria" w:hAnsi="Cambria"/>
              </w:rPr>
              <w:t xml:space="preserve"> Se </w:t>
            </w:r>
            <w:proofErr w:type="spellStart"/>
            <w:r>
              <w:rPr>
                <w:rFonts w:ascii="Cambria" w:hAnsi="Cambria"/>
              </w:rPr>
              <w:t>verifică</w:t>
            </w:r>
            <w:proofErr w:type="spellEnd"/>
            <w:r>
              <w:rPr>
                <w:rFonts w:ascii="Cambria" w:hAnsi="Cambria"/>
              </w:rPr>
              <w:t xml:space="preserve"> </w:t>
            </w:r>
            <w:proofErr w:type="spellStart"/>
            <w:r>
              <w:rPr>
                <w:rFonts w:ascii="Cambria" w:hAnsi="Cambria"/>
              </w:rPr>
              <w:t>gradul</w:t>
            </w:r>
            <w:proofErr w:type="spellEnd"/>
            <w:r>
              <w:rPr>
                <w:rFonts w:ascii="Cambria" w:hAnsi="Cambria"/>
              </w:rPr>
              <w:t xml:space="preserve"> de </w:t>
            </w:r>
            <w:proofErr w:type="spellStart"/>
            <w:proofErr w:type="gramStart"/>
            <w:r>
              <w:rPr>
                <w:rFonts w:ascii="Cambria" w:hAnsi="Cambria"/>
              </w:rPr>
              <w:t>acoperire</w:t>
            </w:r>
            <w:proofErr w:type="spellEnd"/>
            <w:r>
              <w:rPr>
                <w:rFonts w:ascii="Cambria" w:hAnsi="Cambria"/>
              </w:rPr>
              <w:t>  a</w:t>
            </w:r>
            <w:proofErr w:type="gramEnd"/>
            <w:r>
              <w:rPr>
                <w:rFonts w:ascii="Cambria" w:hAnsi="Cambria"/>
              </w:rPr>
              <w:t xml:space="preserve"> </w:t>
            </w:r>
            <w:proofErr w:type="spellStart"/>
            <w:r>
              <w:rPr>
                <w:rFonts w:ascii="Cambria" w:hAnsi="Cambria"/>
              </w:rPr>
              <w:t>populației</w:t>
            </w:r>
            <w:proofErr w:type="spellEnd"/>
            <w:r>
              <w:rPr>
                <w:rFonts w:ascii="Cambria" w:hAnsi="Cambria"/>
              </w:rPr>
              <w:t xml:space="preserve"> </w:t>
            </w:r>
            <w:proofErr w:type="spellStart"/>
            <w:r>
              <w:rPr>
                <w:rFonts w:ascii="Cambria" w:hAnsi="Cambria"/>
              </w:rPr>
              <w:t>deservite</w:t>
            </w:r>
            <w:proofErr w:type="spellEnd"/>
            <w:r>
              <w:rPr>
                <w:rFonts w:ascii="Cambria" w:hAnsi="Cambria"/>
              </w:rPr>
              <w:t xml:space="preserve"> </w:t>
            </w:r>
            <w:proofErr w:type="spellStart"/>
            <w:r>
              <w:rPr>
                <w:rFonts w:ascii="Cambria" w:hAnsi="Cambria"/>
              </w:rPr>
              <w:t>în</w:t>
            </w:r>
            <w:proofErr w:type="spellEnd"/>
            <w:r>
              <w:rPr>
                <w:rFonts w:ascii="Cambria" w:hAnsi="Cambria"/>
              </w:rPr>
              <w:t xml:space="preserve"> </w:t>
            </w:r>
            <w:proofErr w:type="spellStart"/>
            <w:r>
              <w:rPr>
                <w:rFonts w:ascii="Cambria" w:hAnsi="Cambria"/>
              </w:rPr>
              <w:t>Cererea</w:t>
            </w:r>
            <w:proofErr w:type="spellEnd"/>
            <w:r>
              <w:rPr>
                <w:rFonts w:ascii="Cambria" w:hAnsi="Cambria"/>
              </w:rPr>
              <w:t xml:space="preserve"> de </w:t>
            </w:r>
            <w:proofErr w:type="spellStart"/>
            <w:r>
              <w:rPr>
                <w:rFonts w:ascii="Cambria" w:hAnsi="Cambria"/>
              </w:rPr>
              <w:t>finanțare</w:t>
            </w:r>
            <w:proofErr w:type="spellEnd"/>
            <w:r>
              <w:rPr>
                <w:rFonts w:ascii="Cambria" w:hAnsi="Cambria"/>
              </w:rPr>
              <w:t xml:space="preserve">, </w:t>
            </w:r>
            <w:proofErr w:type="spellStart"/>
            <w:r>
              <w:rPr>
                <w:rFonts w:ascii="Cambria" w:hAnsi="Cambria"/>
              </w:rPr>
              <w:t>respectiv</w:t>
            </w:r>
            <w:proofErr w:type="spellEnd"/>
            <w:r>
              <w:rPr>
                <w:rFonts w:ascii="Cambria" w:hAnsi="Cambria"/>
              </w:rPr>
              <w:t xml:space="preserve"> </w:t>
            </w:r>
            <w:proofErr w:type="spellStart"/>
            <w:r>
              <w:rPr>
                <w:rFonts w:ascii="Cambria" w:hAnsi="Cambria"/>
              </w:rPr>
              <w:t>în</w:t>
            </w:r>
            <w:proofErr w:type="spellEnd"/>
            <w:r>
              <w:rPr>
                <w:rFonts w:ascii="Cambria" w:hAnsi="Cambria"/>
              </w:rPr>
              <w:t> </w:t>
            </w:r>
            <w:proofErr w:type="spellStart"/>
            <w:r>
              <w:rPr>
                <w:rFonts w:ascii="Cambria" w:hAnsi="Cambria"/>
              </w:rPr>
              <w:t>Actul</w:t>
            </w:r>
            <w:proofErr w:type="spellEnd"/>
            <w:r>
              <w:rPr>
                <w:rFonts w:ascii="Cambria" w:hAnsi="Cambria"/>
              </w:rPr>
              <w:t xml:space="preserve"> de </w:t>
            </w:r>
            <w:proofErr w:type="spellStart"/>
            <w:r>
              <w:rPr>
                <w:rFonts w:ascii="Cambria" w:hAnsi="Cambria"/>
              </w:rPr>
              <w:t>constituire</w:t>
            </w:r>
            <w:proofErr w:type="spellEnd"/>
            <w:r>
              <w:rPr>
                <w:rFonts w:ascii="Cambria" w:hAnsi="Cambria"/>
              </w:rPr>
              <w:t xml:space="preserve"> al ADI </w:t>
            </w:r>
            <w:proofErr w:type="spellStart"/>
            <w:r>
              <w:rPr>
                <w:rFonts w:ascii="Cambria" w:hAnsi="Cambria"/>
              </w:rPr>
              <w:t>și</w:t>
            </w:r>
            <w:proofErr w:type="spellEnd"/>
            <w:r>
              <w:rPr>
                <w:rFonts w:ascii="Cambria" w:hAnsi="Cambria"/>
              </w:rPr>
              <w:t xml:space="preserve"> se </w:t>
            </w:r>
            <w:proofErr w:type="spellStart"/>
            <w:r>
              <w:rPr>
                <w:rFonts w:ascii="Cambria" w:hAnsi="Cambria"/>
              </w:rPr>
              <w:t>acordă</w:t>
            </w:r>
            <w:proofErr w:type="spellEnd"/>
            <w:r>
              <w:rPr>
                <w:rFonts w:ascii="Cambria" w:hAnsi="Cambria"/>
              </w:rPr>
              <w:t xml:space="preserve"> </w:t>
            </w:r>
            <w:proofErr w:type="spellStart"/>
            <w:r>
              <w:rPr>
                <w:rFonts w:ascii="Cambria" w:hAnsi="Cambria"/>
              </w:rPr>
              <w:t>punctaj</w:t>
            </w:r>
            <w:proofErr w:type="spellEnd"/>
            <w:r>
              <w:rPr>
                <w:rFonts w:ascii="Cambria" w:hAnsi="Cambria"/>
              </w:rPr>
              <w:t xml:space="preserve"> </w:t>
            </w:r>
            <w:proofErr w:type="spellStart"/>
            <w:r>
              <w:rPr>
                <w:rFonts w:ascii="Cambria" w:hAnsi="Cambria"/>
              </w:rPr>
              <w:t>prin</w:t>
            </w:r>
            <w:proofErr w:type="spellEnd"/>
            <w:r>
              <w:rPr>
                <w:rFonts w:ascii="Cambria" w:hAnsi="Cambria"/>
              </w:rPr>
              <w:t xml:space="preserve"> </w:t>
            </w:r>
            <w:proofErr w:type="spellStart"/>
            <w:r>
              <w:rPr>
                <w:rFonts w:ascii="Cambria" w:hAnsi="Cambria"/>
              </w:rPr>
              <w:t>compararea</w:t>
            </w:r>
            <w:proofErr w:type="spellEnd"/>
            <w:r>
              <w:rPr>
                <w:rFonts w:ascii="Cambria" w:hAnsi="Cambria"/>
              </w:rPr>
              <w:t xml:space="preserve"> </w:t>
            </w:r>
            <w:proofErr w:type="spellStart"/>
            <w:r>
              <w:rPr>
                <w:rFonts w:ascii="Cambria" w:hAnsi="Cambria"/>
              </w:rPr>
              <w:t>gradului</w:t>
            </w:r>
            <w:proofErr w:type="spellEnd"/>
            <w:r>
              <w:rPr>
                <w:rFonts w:ascii="Cambria" w:hAnsi="Cambria"/>
              </w:rPr>
              <w:t xml:space="preserve"> de </w:t>
            </w:r>
            <w:proofErr w:type="spellStart"/>
            <w:r>
              <w:rPr>
                <w:rFonts w:ascii="Cambria" w:hAnsi="Cambria"/>
              </w:rPr>
              <w:t>acoperire</w:t>
            </w:r>
            <w:proofErr w:type="spellEnd"/>
            <w:r>
              <w:rPr>
                <w:rFonts w:ascii="Cambria" w:hAnsi="Cambria"/>
              </w:rPr>
              <w:t xml:space="preserve"> al </w:t>
            </w:r>
            <w:proofErr w:type="spellStart"/>
            <w:r>
              <w:rPr>
                <w:rFonts w:ascii="Cambria" w:hAnsi="Cambria"/>
              </w:rPr>
              <w:t>populației</w:t>
            </w:r>
            <w:proofErr w:type="spellEnd"/>
            <w:r>
              <w:rPr>
                <w:rFonts w:ascii="Cambria" w:hAnsi="Cambria"/>
              </w:rPr>
              <w:t xml:space="preserve"> </w:t>
            </w:r>
            <w:proofErr w:type="spellStart"/>
            <w:r>
              <w:rPr>
                <w:rFonts w:ascii="Cambria" w:hAnsi="Cambria"/>
              </w:rPr>
              <w:t>deservite</w:t>
            </w:r>
            <w:proofErr w:type="spellEnd"/>
            <w:r>
              <w:rPr>
                <w:rFonts w:ascii="Cambria" w:hAnsi="Cambria"/>
              </w:rPr>
              <w:t xml:space="preserve"> cu </w:t>
            </w:r>
            <w:proofErr w:type="spellStart"/>
            <w:r>
              <w:rPr>
                <w:rFonts w:ascii="Cambria" w:hAnsi="Cambria"/>
              </w:rPr>
              <w:t>numărul</w:t>
            </w:r>
            <w:proofErr w:type="spellEnd"/>
            <w:r>
              <w:rPr>
                <w:rFonts w:ascii="Cambria" w:hAnsi="Cambria"/>
              </w:rPr>
              <w:t xml:space="preserve"> de </w:t>
            </w:r>
            <w:proofErr w:type="spellStart"/>
            <w:r>
              <w:rPr>
                <w:rFonts w:ascii="Cambria" w:hAnsi="Cambria"/>
              </w:rPr>
              <w:t>locuitori</w:t>
            </w:r>
            <w:proofErr w:type="spellEnd"/>
            <w:r>
              <w:rPr>
                <w:rFonts w:ascii="Cambria" w:hAnsi="Cambria"/>
              </w:rPr>
              <w:t xml:space="preserve"> al UAT-</w:t>
            </w:r>
            <w:proofErr w:type="spellStart"/>
            <w:r>
              <w:rPr>
                <w:rFonts w:ascii="Cambria" w:hAnsi="Cambria"/>
              </w:rPr>
              <w:t>urilor</w:t>
            </w:r>
            <w:proofErr w:type="spellEnd"/>
            <w:r>
              <w:rPr>
                <w:rFonts w:ascii="Cambria" w:hAnsi="Cambria"/>
              </w:rPr>
              <w:t xml:space="preserve"> care </w:t>
            </w:r>
            <w:proofErr w:type="spellStart"/>
            <w:r>
              <w:rPr>
                <w:rFonts w:ascii="Cambria" w:hAnsi="Cambria"/>
              </w:rPr>
              <w:t>definesc</w:t>
            </w:r>
            <w:proofErr w:type="spellEnd"/>
            <w:r>
              <w:rPr>
                <w:rFonts w:ascii="Cambria" w:hAnsi="Cambria"/>
              </w:rPr>
              <w:t xml:space="preserve"> </w:t>
            </w:r>
            <w:proofErr w:type="spellStart"/>
            <w:r>
              <w:rPr>
                <w:rFonts w:ascii="Cambria" w:hAnsi="Cambria"/>
              </w:rPr>
              <w:t>teritoriul</w:t>
            </w:r>
            <w:proofErr w:type="spellEnd"/>
            <w:r>
              <w:rPr>
                <w:rFonts w:ascii="Cambria" w:hAnsi="Cambria"/>
              </w:rPr>
              <w:t xml:space="preserve"> GAL MMTMM, din SDL GAL MMTMM 2023-2027.</w:t>
            </w:r>
          </w:p>
          <w:p w14:paraId="6D045C82" w14:textId="2C410FE6" w:rsidR="000E127C" w:rsidRDefault="00000000">
            <w:pPr>
              <w:spacing w:line="360" w:lineRule="auto"/>
              <w:ind w:firstLine="493"/>
            </w:pPr>
            <w:proofErr w:type="spellStart"/>
            <w:r>
              <w:rPr>
                <w:rFonts w:ascii="Cambria" w:hAnsi="Cambria"/>
              </w:rPr>
              <w:t>Numărul</w:t>
            </w:r>
            <w:proofErr w:type="spellEnd"/>
            <w:r>
              <w:rPr>
                <w:rFonts w:ascii="Cambria" w:hAnsi="Cambria"/>
              </w:rPr>
              <w:t xml:space="preserve"> total al </w:t>
            </w:r>
            <w:proofErr w:type="spellStart"/>
            <w:r>
              <w:rPr>
                <w:rFonts w:ascii="Cambria" w:hAnsi="Cambria"/>
              </w:rPr>
              <w:t>populaţiei</w:t>
            </w:r>
            <w:proofErr w:type="spellEnd"/>
            <w:r>
              <w:rPr>
                <w:rFonts w:ascii="Cambria" w:hAnsi="Cambria"/>
              </w:rPr>
              <w:t> UAT-</w:t>
            </w:r>
            <w:proofErr w:type="spellStart"/>
            <w:r>
              <w:rPr>
                <w:rFonts w:ascii="Cambria" w:hAnsi="Cambria"/>
              </w:rPr>
              <w:t>ului</w:t>
            </w:r>
            <w:proofErr w:type="spellEnd"/>
            <w:r>
              <w:rPr>
                <w:rFonts w:ascii="Cambria" w:hAnsi="Cambria"/>
              </w:rPr>
              <w:t xml:space="preserve"> </w:t>
            </w:r>
            <w:proofErr w:type="spellStart"/>
            <w:r>
              <w:rPr>
                <w:rFonts w:ascii="Cambria" w:hAnsi="Cambria"/>
              </w:rPr>
              <w:t>este</w:t>
            </w:r>
            <w:proofErr w:type="spellEnd"/>
            <w:r>
              <w:rPr>
                <w:rFonts w:ascii="Cambria" w:hAnsi="Cambria"/>
              </w:rPr>
              <w:t xml:space="preserve"> conform </w:t>
            </w:r>
            <w:proofErr w:type="spellStart"/>
            <w:r>
              <w:rPr>
                <w:rFonts w:ascii="Cambria" w:hAnsi="Cambria"/>
              </w:rPr>
              <w:t>Rezultatului</w:t>
            </w:r>
            <w:proofErr w:type="spellEnd"/>
            <w:r>
              <w:rPr>
                <w:rFonts w:ascii="Cambria" w:hAnsi="Cambria"/>
              </w:rPr>
              <w:t xml:space="preserve"> final</w:t>
            </w:r>
            <w:r w:rsidR="002A2BA5">
              <w:rPr>
                <w:rFonts w:ascii="Cambria" w:hAnsi="Cambria"/>
              </w:rPr>
              <w:t xml:space="preserve"> a</w:t>
            </w:r>
            <w:r>
              <w:rPr>
                <w:rFonts w:ascii="Cambria" w:hAnsi="Cambria"/>
              </w:rPr>
              <w:t>l </w:t>
            </w:r>
            <w:proofErr w:type="spellStart"/>
            <w:r>
              <w:rPr>
                <w:rFonts w:ascii="Cambria" w:hAnsi="Cambria"/>
              </w:rPr>
              <w:t>recensământului</w:t>
            </w:r>
            <w:proofErr w:type="spellEnd"/>
            <w:r>
              <w:rPr>
                <w:rFonts w:ascii="Cambria" w:hAnsi="Cambria"/>
              </w:rPr>
              <w:t xml:space="preserve"> </w:t>
            </w:r>
            <w:proofErr w:type="spellStart"/>
            <w:r>
              <w:rPr>
                <w:rFonts w:ascii="Cambria" w:hAnsi="Cambria"/>
              </w:rPr>
              <w:t>populaţiei</w:t>
            </w:r>
            <w:proofErr w:type="spellEnd"/>
            <w:r>
              <w:rPr>
                <w:rFonts w:ascii="Cambria" w:hAnsi="Cambria"/>
              </w:rPr>
              <w:t xml:space="preserve"> </w:t>
            </w:r>
            <w:proofErr w:type="spellStart"/>
            <w:r>
              <w:rPr>
                <w:rFonts w:ascii="Cambria" w:hAnsi="Cambria"/>
              </w:rPr>
              <w:t>şi</w:t>
            </w:r>
            <w:proofErr w:type="spellEnd"/>
            <w:r>
              <w:rPr>
                <w:rFonts w:ascii="Cambria" w:hAnsi="Cambria"/>
              </w:rPr>
              <w:t> </w:t>
            </w:r>
            <w:proofErr w:type="spellStart"/>
            <w:r>
              <w:rPr>
                <w:rFonts w:ascii="Cambria" w:hAnsi="Cambria"/>
              </w:rPr>
              <w:t>locuinţelor</w:t>
            </w:r>
            <w:proofErr w:type="spellEnd"/>
            <w:r>
              <w:rPr>
                <w:rFonts w:ascii="Cambria" w:hAnsi="Cambria"/>
              </w:rPr>
              <w:t xml:space="preserve"> din </w:t>
            </w:r>
            <w:proofErr w:type="spellStart"/>
            <w:r>
              <w:rPr>
                <w:rFonts w:ascii="Cambria" w:hAnsi="Cambria"/>
              </w:rPr>
              <w:t>anul</w:t>
            </w:r>
            <w:proofErr w:type="spellEnd"/>
            <w:r>
              <w:rPr>
                <w:rFonts w:ascii="Cambria" w:hAnsi="Cambria"/>
              </w:rPr>
              <w:t xml:space="preserve"> 2022 </w:t>
            </w:r>
            <w:proofErr w:type="spellStart"/>
            <w:r>
              <w:rPr>
                <w:rFonts w:ascii="Cambria" w:hAnsi="Cambria"/>
              </w:rPr>
              <w:t>și</w:t>
            </w:r>
            <w:proofErr w:type="spellEnd"/>
            <w:r>
              <w:rPr>
                <w:rFonts w:ascii="Cambria" w:hAnsi="Cambria"/>
              </w:rPr>
              <w:t xml:space="preserve"> </w:t>
            </w:r>
            <w:proofErr w:type="spellStart"/>
            <w:r>
              <w:rPr>
                <w:rFonts w:ascii="Cambria" w:hAnsi="Cambria"/>
              </w:rPr>
              <w:t>trebuie</w:t>
            </w:r>
            <w:proofErr w:type="spellEnd"/>
            <w:r>
              <w:rPr>
                <w:rFonts w:ascii="Cambria" w:hAnsi="Cambria"/>
              </w:rPr>
              <w:t xml:space="preserve"> </w:t>
            </w:r>
            <w:proofErr w:type="spellStart"/>
            <w:r>
              <w:rPr>
                <w:rFonts w:ascii="Cambria" w:hAnsi="Cambria"/>
              </w:rPr>
              <w:t>să</w:t>
            </w:r>
            <w:proofErr w:type="spellEnd"/>
            <w:r>
              <w:rPr>
                <w:rFonts w:ascii="Cambria" w:hAnsi="Cambria"/>
              </w:rPr>
              <w:t xml:space="preserve"> se </w:t>
            </w:r>
            <w:proofErr w:type="spellStart"/>
            <w:r>
              <w:rPr>
                <w:rFonts w:ascii="Cambria" w:hAnsi="Cambria"/>
              </w:rPr>
              <w:t>regăsească</w:t>
            </w:r>
            <w:proofErr w:type="spellEnd"/>
            <w:r>
              <w:rPr>
                <w:rFonts w:ascii="Cambria" w:hAnsi="Cambria"/>
              </w:rPr>
              <w:t xml:space="preserve"> </w:t>
            </w:r>
            <w:proofErr w:type="spellStart"/>
            <w:r>
              <w:rPr>
                <w:rFonts w:ascii="Cambria" w:hAnsi="Cambria"/>
              </w:rPr>
              <w:t>în</w:t>
            </w:r>
            <w:proofErr w:type="spellEnd"/>
            <w:r>
              <w:rPr>
                <w:rFonts w:ascii="Cambria" w:hAnsi="Cambria"/>
              </w:rPr>
              <w:t>:</w:t>
            </w:r>
          </w:p>
          <w:p w14:paraId="5B5DDC90" w14:textId="77777777" w:rsidR="000E127C" w:rsidRPr="002A2BA5" w:rsidRDefault="00000000">
            <w:pPr>
              <w:spacing w:line="360" w:lineRule="auto"/>
              <w:ind w:firstLine="493"/>
              <w:rPr>
                <w:lang w:val="fr-CA"/>
              </w:rPr>
            </w:pPr>
            <w:r w:rsidRPr="002A2BA5">
              <w:rPr>
                <w:rFonts w:ascii="Cambria" w:hAnsi="Cambria"/>
                <w:lang w:val="fr-CA"/>
              </w:rPr>
              <w:t>- CF/MJ/Studiul de fezabilitate/Documentația de Avizare pentru Lucrări de Intervenții inclusiv Analiza Cost Beneficiu/alte documente</w:t>
            </w:r>
          </w:p>
          <w:p w14:paraId="3AE36B89" w14:textId="77777777" w:rsidR="000E127C" w:rsidRPr="002A2BA5" w:rsidRDefault="00000000">
            <w:pPr>
              <w:spacing w:line="360" w:lineRule="auto"/>
              <w:ind w:firstLine="493"/>
              <w:rPr>
                <w:lang w:val="fr-CA"/>
              </w:rPr>
            </w:pPr>
            <w:r w:rsidRPr="002A2BA5">
              <w:rPr>
                <w:rFonts w:ascii="Cambria" w:hAnsi="Cambria"/>
                <w:lang w:val="fr-CA"/>
              </w:rPr>
              <w:t>- Hotărâre de Consiliu Local/Hotărârile de Consiliu Local (în cazul ADI)</w:t>
            </w:r>
          </w:p>
          <w:p w14:paraId="41A13DD6" w14:textId="77777777" w:rsidR="000E127C" w:rsidRPr="002A2BA5" w:rsidRDefault="000E127C">
            <w:pPr>
              <w:rPr>
                <w:lang w:val="fr-CA"/>
              </w:rPr>
            </w:pPr>
          </w:p>
        </w:tc>
      </w:tr>
      <w:tr w:rsidR="000E127C" w:rsidRPr="002A2BA5" w14:paraId="2F59C725" w14:textId="77777777">
        <w:trPr>
          <w:trHeight w:val="360"/>
        </w:trPr>
        <w:tc>
          <w:tcPr>
            <w:tcW w:w="0" w:type="auto"/>
            <w:gridSpan w:val="5"/>
            <w:vAlign w:val="center"/>
          </w:tcPr>
          <w:p w14:paraId="3A5A2568" w14:textId="77777777" w:rsidR="000E127C" w:rsidRPr="002A2BA5" w:rsidRDefault="00000000">
            <w:pPr>
              <w:rPr>
                <w:lang w:val="fr-CA"/>
              </w:rPr>
            </w:pPr>
            <w:r w:rsidRPr="002A2BA5">
              <w:rPr>
                <w:rFonts w:ascii="Cambria" w:hAnsi="Cambria"/>
                <w:lang w:val="fr-CA"/>
              </w:rPr>
              <w:t> </w:t>
            </w:r>
          </w:p>
        </w:tc>
      </w:tr>
      <w:tr w:rsidR="000E127C" w14:paraId="4126F368" w14:textId="77777777" w:rsidTr="002A2BA5">
        <w:trPr>
          <w:trHeight w:val="540"/>
        </w:trPr>
        <w:tc>
          <w:tcPr>
            <w:tcW w:w="2046" w:type="pct"/>
            <w:gridSpan w:val="2"/>
            <w:shd w:val="clear" w:color="auto" w:fill="CCE1DB"/>
            <w:vAlign w:val="center"/>
          </w:tcPr>
          <w:p w14:paraId="2239B168" w14:textId="77777777" w:rsidR="000E127C" w:rsidRPr="002A2BA5" w:rsidRDefault="00000000">
            <w:pPr>
              <w:rPr>
                <w:lang w:val="fr-CA"/>
              </w:rPr>
            </w:pPr>
            <w:r w:rsidRPr="002A2BA5">
              <w:rPr>
                <w:rFonts w:ascii="Cambria" w:hAnsi="Cambria"/>
                <w:color w:val="014935"/>
                <w:lang w:val="fr-CA"/>
              </w:rPr>
              <w:lastRenderedPageBreak/>
              <w:t>3 </w:t>
            </w:r>
          </w:p>
          <w:p w14:paraId="1A57A9E4" w14:textId="77777777" w:rsidR="000E127C" w:rsidRPr="002A2BA5" w:rsidRDefault="00000000">
            <w:pPr>
              <w:spacing w:line="360" w:lineRule="auto"/>
              <w:ind w:firstLine="493"/>
              <w:rPr>
                <w:lang w:val="fr-CA"/>
              </w:rPr>
            </w:pPr>
            <w:r w:rsidRPr="002A2BA5">
              <w:rPr>
                <w:rFonts w:ascii="Cambria Bold" w:hAnsi="Cambria Bold"/>
                <w:b/>
                <w:color w:val="014935"/>
                <w:lang w:val="fr-CA"/>
              </w:rPr>
              <w:t>Principiul prioritizării după: Gradul de dezvoltare socio-economică a zonei.</w:t>
            </w:r>
          </w:p>
        </w:tc>
        <w:tc>
          <w:tcPr>
            <w:tcW w:w="617" w:type="pct"/>
            <w:shd w:val="clear" w:color="auto" w:fill="CCE1DB"/>
            <w:vAlign w:val="center"/>
          </w:tcPr>
          <w:p w14:paraId="301D51C4" w14:textId="77777777" w:rsidR="000E127C" w:rsidRDefault="00000000">
            <w:pPr>
              <w:spacing w:line="360" w:lineRule="auto"/>
              <w:ind w:firstLine="493"/>
            </w:pPr>
            <w:r>
              <w:rPr>
                <w:rFonts w:ascii="Cambria Bold" w:hAnsi="Cambria Bold"/>
                <w:b/>
                <w:color w:val="014935"/>
              </w:rPr>
              <w:t>20</w:t>
            </w:r>
          </w:p>
        </w:tc>
        <w:tc>
          <w:tcPr>
            <w:tcW w:w="0" w:type="auto"/>
            <w:shd w:val="clear" w:color="auto" w:fill="CCE1DB"/>
            <w:vAlign w:val="center"/>
          </w:tcPr>
          <w:p w14:paraId="6FD6A00C" w14:textId="77777777" w:rsidR="000E127C" w:rsidRDefault="000E127C"/>
        </w:tc>
        <w:tc>
          <w:tcPr>
            <w:tcW w:w="0" w:type="auto"/>
            <w:shd w:val="clear" w:color="auto" w:fill="CCE1DB"/>
            <w:vAlign w:val="center"/>
          </w:tcPr>
          <w:p w14:paraId="17C6D004" w14:textId="77777777" w:rsidR="000E127C" w:rsidRDefault="000E127C"/>
        </w:tc>
      </w:tr>
      <w:tr w:rsidR="000E127C" w14:paraId="45932383" w14:textId="77777777" w:rsidTr="002A2BA5">
        <w:tc>
          <w:tcPr>
            <w:tcW w:w="0" w:type="auto"/>
            <w:shd w:val="clear" w:color="auto" w:fill="F8ECD2"/>
            <w:vAlign w:val="center"/>
          </w:tcPr>
          <w:p w14:paraId="0E54C157" w14:textId="77777777" w:rsidR="000E127C" w:rsidRDefault="00000000">
            <w:r>
              <w:rPr>
                <w:rFonts w:ascii="Cambria" w:hAnsi="Cambria"/>
                <w:color w:val="58400C"/>
              </w:rPr>
              <w:t>CS 3</w:t>
            </w:r>
          </w:p>
        </w:tc>
        <w:tc>
          <w:tcPr>
            <w:tcW w:w="1653" w:type="pct"/>
            <w:shd w:val="clear" w:color="auto" w:fill="F8ECD2"/>
            <w:vAlign w:val="center"/>
          </w:tcPr>
          <w:p w14:paraId="6489D0F0" w14:textId="77777777" w:rsidR="000E127C" w:rsidRDefault="00000000">
            <w:pPr>
              <w:spacing w:line="360" w:lineRule="auto"/>
              <w:ind w:firstLine="493"/>
            </w:pPr>
            <w:proofErr w:type="spellStart"/>
            <w:r>
              <w:rPr>
                <w:rFonts w:ascii="Cambria" w:hAnsi="Cambria"/>
                <w:color w:val="58400C"/>
              </w:rPr>
              <w:t>Gradul</w:t>
            </w:r>
            <w:proofErr w:type="spellEnd"/>
            <w:r>
              <w:rPr>
                <w:rFonts w:ascii="Cambria" w:hAnsi="Cambria"/>
                <w:color w:val="58400C"/>
              </w:rPr>
              <w:t xml:space="preserve"> de </w:t>
            </w:r>
            <w:proofErr w:type="spellStart"/>
            <w:r>
              <w:rPr>
                <w:rFonts w:ascii="Cambria" w:hAnsi="Cambria"/>
                <w:color w:val="58400C"/>
              </w:rPr>
              <w:t>dezvoltare</w:t>
            </w:r>
            <w:proofErr w:type="spellEnd"/>
            <w:r>
              <w:rPr>
                <w:rFonts w:ascii="Cambria" w:hAnsi="Cambria"/>
                <w:color w:val="58400C"/>
              </w:rPr>
              <w:t xml:space="preserve"> socio-</w:t>
            </w:r>
            <w:proofErr w:type="spellStart"/>
            <w:r>
              <w:rPr>
                <w:rFonts w:ascii="Cambria" w:hAnsi="Cambria"/>
                <w:color w:val="58400C"/>
              </w:rPr>
              <w:t>economică</w:t>
            </w:r>
            <w:proofErr w:type="spellEnd"/>
            <w:r>
              <w:rPr>
                <w:rFonts w:ascii="Cambria" w:hAnsi="Cambria"/>
                <w:color w:val="58400C"/>
              </w:rPr>
              <w:t xml:space="preserve"> a </w:t>
            </w:r>
            <w:proofErr w:type="spellStart"/>
            <w:r>
              <w:rPr>
                <w:rFonts w:ascii="Cambria" w:hAnsi="Cambria"/>
                <w:color w:val="58400C"/>
              </w:rPr>
              <w:t>zonei</w:t>
            </w:r>
            <w:proofErr w:type="spellEnd"/>
            <w:r>
              <w:rPr>
                <w:rFonts w:ascii="Cambria" w:hAnsi="Cambria"/>
                <w:color w:val="58400C"/>
              </w:rPr>
              <w:t xml:space="preserve"> cu </w:t>
            </w:r>
            <w:proofErr w:type="spellStart"/>
            <w:r>
              <w:rPr>
                <w:rFonts w:ascii="Cambria" w:hAnsi="Cambria"/>
                <w:color w:val="58400C"/>
              </w:rPr>
              <w:t>potențial</w:t>
            </w:r>
            <w:proofErr w:type="spellEnd"/>
            <w:r>
              <w:rPr>
                <w:rFonts w:ascii="Cambria" w:hAnsi="Cambria"/>
                <w:color w:val="58400C"/>
              </w:rPr>
              <w:t xml:space="preserve"> economic se </w:t>
            </w:r>
            <w:proofErr w:type="spellStart"/>
            <w:r>
              <w:rPr>
                <w:rFonts w:ascii="Cambria" w:hAnsi="Cambria"/>
                <w:color w:val="58400C"/>
              </w:rPr>
              <w:t>bazează</w:t>
            </w:r>
            <w:proofErr w:type="spellEnd"/>
            <w:r>
              <w:rPr>
                <w:rFonts w:ascii="Cambria" w:hAnsi="Cambria"/>
                <w:color w:val="58400C"/>
              </w:rPr>
              <w:t xml:space="preserve"> pe „</w:t>
            </w:r>
            <w:proofErr w:type="spellStart"/>
            <w:r>
              <w:rPr>
                <w:rFonts w:ascii="Cambria" w:hAnsi="Cambria"/>
                <w:color w:val="58400C"/>
              </w:rPr>
              <w:t>Studiul</w:t>
            </w:r>
            <w:proofErr w:type="spellEnd"/>
            <w:r>
              <w:rPr>
                <w:rFonts w:ascii="Cambria" w:hAnsi="Cambria"/>
                <w:color w:val="58400C"/>
              </w:rPr>
              <w:t xml:space="preserve"> </w:t>
            </w:r>
            <w:proofErr w:type="spellStart"/>
            <w:r>
              <w:rPr>
                <w:rFonts w:ascii="Cambria" w:hAnsi="Cambria"/>
                <w:color w:val="58400C"/>
              </w:rPr>
              <w:t>privind</w:t>
            </w:r>
            <w:proofErr w:type="spellEnd"/>
            <w:r>
              <w:rPr>
                <w:rFonts w:ascii="Cambria" w:hAnsi="Cambria"/>
                <w:color w:val="58400C"/>
              </w:rPr>
              <w:t xml:space="preserve"> </w:t>
            </w:r>
            <w:proofErr w:type="spellStart"/>
            <w:r>
              <w:rPr>
                <w:rFonts w:ascii="Cambria" w:hAnsi="Cambria"/>
                <w:color w:val="58400C"/>
              </w:rPr>
              <w:t>stabilirea</w:t>
            </w:r>
            <w:proofErr w:type="spellEnd"/>
            <w:r>
              <w:rPr>
                <w:rFonts w:ascii="Cambria" w:hAnsi="Cambria"/>
                <w:color w:val="58400C"/>
              </w:rPr>
              <w:t xml:space="preserve"> </w:t>
            </w:r>
            <w:proofErr w:type="spellStart"/>
            <w:r>
              <w:rPr>
                <w:rFonts w:ascii="Cambria" w:hAnsi="Cambria"/>
                <w:color w:val="58400C"/>
              </w:rPr>
              <w:t>potențialului</w:t>
            </w:r>
            <w:proofErr w:type="spellEnd"/>
            <w:r>
              <w:rPr>
                <w:rFonts w:ascii="Cambria" w:hAnsi="Cambria"/>
                <w:color w:val="58400C"/>
              </w:rPr>
              <w:t xml:space="preserve"> socio-economic de </w:t>
            </w:r>
            <w:proofErr w:type="spellStart"/>
            <w:r>
              <w:rPr>
                <w:rFonts w:ascii="Cambria" w:hAnsi="Cambria"/>
                <w:color w:val="58400C"/>
              </w:rPr>
              <w:t>dezvoltare</w:t>
            </w:r>
            <w:proofErr w:type="spellEnd"/>
            <w:r>
              <w:rPr>
                <w:rFonts w:ascii="Cambria" w:hAnsi="Cambria"/>
                <w:color w:val="58400C"/>
              </w:rPr>
              <w:t xml:space="preserve"> al </w:t>
            </w:r>
            <w:proofErr w:type="spellStart"/>
            <w:r>
              <w:rPr>
                <w:rFonts w:ascii="Cambria" w:hAnsi="Cambria"/>
                <w:color w:val="58400C"/>
              </w:rPr>
              <w:t>zonelor</w:t>
            </w:r>
            <w:proofErr w:type="spellEnd"/>
            <w:r>
              <w:rPr>
                <w:rFonts w:ascii="Cambria" w:hAnsi="Cambria"/>
                <w:color w:val="58400C"/>
              </w:rPr>
              <w:t xml:space="preserve"> </w:t>
            </w:r>
            <w:proofErr w:type="spellStart"/>
            <w:r>
              <w:rPr>
                <w:rFonts w:ascii="Cambria" w:hAnsi="Cambria"/>
                <w:color w:val="58400C"/>
              </w:rPr>
              <w:t>rurale</w:t>
            </w:r>
            <w:proofErr w:type="spellEnd"/>
            <w:r>
              <w:rPr>
                <w:rFonts w:ascii="Cambria" w:hAnsi="Cambria"/>
                <w:color w:val="58400C"/>
              </w:rPr>
              <w:t xml:space="preserve">” </w:t>
            </w:r>
            <w:proofErr w:type="spellStart"/>
            <w:r>
              <w:rPr>
                <w:rFonts w:ascii="Cambria" w:hAnsi="Cambria"/>
                <w:color w:val="58400C"/>
              </w:rPr>
              <w:t>și</w:t>
            </w:r>
            <w:proofErr w:type="spellEnd"/>
            <w:r>
              <w:rPr>
                <w:rFonts w:ascii="Cambria" w:hAnsi="Cambria"/>
                <w:color w:val="58400C"/>
              </w:rPr>
              <w:t xml:space="preserve"> se </w:t>
            </w:r>
            <w:proofErr w:type="spellStart"/>
            <w:r>
              <w:rPr>
                <w:rFonts w:ascii="Cambria" w:hAnsi="Cambria"/>
                <w:color w:val="58400C"/>
              </w:rPr>
              <w:t>calculează</w:t>
            </w:r>
            <w:proofErr w:type="spellEnd"/>
            <w:r>
              <w:rPr>
                <w:rFonts w:ascii="Cambria" w:hAnsi="Cambria"/>
                <w:color w:val="58400C"/>
              </w:rPr>
              <w:t xml:space="preserve"> </w:t>
            </w:r>
            <w:proofErr w:type="spellStart"/>
            <w:r>
              <w:rPr>
                <w:rFonts w:ascii="Cambria" w:hAnsi="Cambria"/>
                <w:color w:val="58400C"/>
              </w:rPr>
              <w:t>după</w:t>
            </w:r>
            <w:proofErr w:type="spellEnd"/>
            <w:r>
              <w:rPr>
                <w:rFonts w:ascii="Cambria" w:hAnsi="Cambria"/>
                <w:color w:val="58400C"/>
              </w:rPr>
              <w:t xml:space="preserve"> cum </w:t>
            </w:r>
            <w:proofErr w:type="spellStart"/>
            <w:r>
              <w:rPr>
                <w:rFonts w:ascii="Cambria" w:hAnsi="Cambria"/>
                <w:color w:val="58400C"/>
              </w:rPr>
              <w:t>urmează</w:t>
            </w:r>
            <w:proofErr w:type="spellEnd"/>
            <w:r>
              <w:rPr>
                <w:rFonts w:ascii="Cambria" w:hAnsi="Cambria"/>
                <w:color w:val="58400C"/>
              </w:rPr>
              <w:t>: (</w:t>
            </w:r>
            <w:proofErr w:type="spellStart"/>
            <w:r>
              <w:rPr>
                <w:rFonts w:ascii="Cambria" w:hAnsi="Cambria"/>
                <w:color w:val="58400C"/>
              </w:rPr>
              <w:t>coeficient</w:t>
            </w:r>
            <w:proofErr w:type="spellEnd"/>
            <w:r>
              <w:rPr>
                <w:rFonts w:ascii="Cambria" w:hAnsi="Cambria"/>
                <w:color w:val="58400C"/>
              </w:rPr>
              <w:t xml:space="preserve"> </w:t>
            </w:r>
            <w:proofErr w:type="spellStart"/>
            <w:r>
              <w:rPr>
                <w:rFonts w:ascii="Cambria" w:hAnsi="Cambria"/>
                <w:color w:val="58400C"/>
              </w:rPr>
              <w:t>comună</w:t>
            </w:r>
            <w:proofErr w:type="spellEnd"/>
            <w:r>
              <w:rPr>
                <w:rFonts w:ascii="Cambria" w:hAnsi="Cambria"/>
                <w:color w:val="58400C"/>
              </w:rPr>
              <w:t xml:space="preserve">/ 0.6648) x 20 </w:t>
            </w:r>
            <w:proofErr w:type="spellStart"/>
            <w:r>
              <w:rPr>
                <w:rFonts w:ascii="Cambria" w:hAnsi="Cambria"/>
                <w:color w:val="58400C"/>
              </w:rPr>
              <w:t>Rezultatul</w:t>
            </w:r>
            <w:proofErr w:type="spellEnd"/>
            <w:r>
              <w:rPr>
                <w:rFonts w:ascii="Cambria" w:hAnsi="Cambria"/>
                <w:color w:val="58400C"/>
              </w:rPr>
              <w:t xml:space="preserve"> </w:t>
            </w:r>
            <w:proofErr w:type="spellStart"/>
            <w:r>
              <w:rPr>
                <w:rFonts w:ascii="Cambria" w:hAnsi="Cambria"/>
                <w:color w:val="58400C"/>
              </w:rPr>
              <w:t>va</w:t>
            </w:r>
            <w:proofErr w:type="spellEnd"/>
            <w:r>
              <w:rPr>
                <w:rFonts w:ascii="Cambria" w:hAnsi="Cambria"/>
                <w:color w:val="58400C"/>
              </w:rPr>
              <w:t xml:space="preserve"> fi </w:t>
            </w:r>
            <w:proofErr w:type="spellStart"/>
            <w:r>
              <w:rPr>
                <w:rFonts w:ascii="Cambria" w:hAnsi="Cambria"/>
                <w:color w:val="58400C"/>
              </w:rPr>
              <w:t>exprimat</w:t>
            </w:r>
            <w:proofErr w:type="spellEnd"/>
            <w:r>
              <w:rPr>
                <w:rFonts w:ascii="Cambria" w:hAnsi="Cambria"/>
                <w:color w:val="58400C"/>
              </w:rPr>
              <w:t xml:space="preserve"> de un </w:t>
            </w:r>
            <w:proofErr w:type="spellStart"/>
            <w:r>
              <w:rPr>
                <w:rFonts w:ascii="Cambria" w:hAnsi="Cambria"/>
                <w:color w:val="58400C"/>
              </w:rPr>
              <w:t>număr</w:t>
            </w:r>
            <w:proofErr w:type="spellEnd"/>
            <w:r>
              <w:rPr>
                <w:rFonts w:ascii="Cambria" w:hAnsi="Cambria"/>
                <w:color w:val="58400C"/>
              </w:rPr>
              <w:t xml:space="preserve"> cu 4 </w:t>
            </w:r>
            <w:proofErr w:type="spellStart"/>
            <w:r>
              <w:rPr>
                <w:rFonts w:ascii="Cambria" w:hAnsi="Cambria"/>
                <w:color w:val="58400C"/>
              </w:rPr>
              <w:t>zecimale</w:t>
            </w:r>
            <w:proofErr w:type="spellEnd"/>
            <w:r>
              <w:rPr>
                <w:rFonts w:ascii="Cambria" w:hAnsi="Cambria"/>
                <w:color w:val="58400C"/>
              </w:rPr>
              <w:t>.</w:t>
            </w:r>
          </w:p>
          <w:p w14:paraId="16217915" w14:textId="77777777" w:rsidR="000E127C" w:rsidRPr="002A2BA5" w:rsidRDefault="00000000">
            <w:pPr>
              <w:spacing w:line="360" w:lineRule="auto"/>
              <w:ind w:firstLine="493"/>
              <w:rPr>
                <w:lang w:val="fr-CA"/>
              </w:rPr>
            </w:pPr>
            <w:r w:rsidRPr="002A2BA5">
              <w:rPr>
                <w:rFonts w:ascii="Cambria" w:hAnsi="Cambria"/>
                <w:color w:val="58400C"/>
                <w:lang w:val="fr-CA"/>
              </w:rPr>
              <w:t>În cazul proiectelor depuse de UAT-urile care sunt orașe, coeficientul se echivalează ca cel mai mare coeficient al unei comune învecinate.</w:t>
            </w:r>
          </w:p>
          <w:p w14:paraId="1D2ED1B4" w14:textId="77777777" w:rsidR="000E127C" w:rsidRDefault="00000000">
            <w:pPr>
              <w:spacing w:line="360" w:lineRule="auto"/>
              <w:ind w:firstLine="493"/>
            </w:pPr>
            <w:proofErr w:type="spellStart"/>
            <w:r>
              <w:rPr>
                <w:rFonts w:ascii="Cambria" w:hAnsi="Cambria"/>
                <w:color w:val="58400C"/>
              </w:rPr>
              <w:t>În</w:t>
            </w:r>
            <w:proofErr w:type="spellEnd"/>
            <w:r>
              <w:rPr>
                <w:rFonts w:ascii="Cambria" w:hAnsi="Cambria"/>
                <w:color w:val="58400C"/>
              </w:rPr>
              <w:t xml:space="preserve"> </w:t>
            </w:r>
            <w:proofErr w:type="spellStart"/>
            <w:r>
              <w:rPr>
                <w:rFonts w:ascii="Cambria" w:hAnsi="Cambria"/>
                <w:color w:val="58400C"/>
              </w:rPr>
              <w:t>cazul</w:t>
            </w:r>
            <w:proofErr w:type="spellEnd"/>
            <w:r>
              <w:rPr>
                <w:rFonts w:ascii="Cambria" w:hAnsi="Cambria"/>
                <w:color w:val="58400C"/>
              </w:rPr>
              <w:t xml:space="preserve"> ADI, </w:t>
            </w:r>
            <w:proofErr w:type="spellStart"/>
            <w:r>
              <w:rPr>
                <w:rFonts w:ascii="Cambria" w:hAnsi="Cambria"/>
                <w:color w:val="58400C"/>
              </w:rPr>
              <w:t>coeficientul</w:t>
            </w:r>
            <w:proofErr w:type="spellEnd"/>
            <w:r>
              <w:rPr>
                <w:rFonts w:ascii="Cambria" w:hAnsi="Cambria"/>
                <w:color w:val="58400C"/>
              </w:rPr>
              <w:t xml:space="preserve"> se </w:t>
            </w:r>
            <w:proofErr w:type="spellStart"/>
            <w:r>
              <w:rPr>
                <w:rFonts w:ascii="Cambria" w:hAnsi="Cambria"/>
                <w:color w:val="58400C"/>
              </w:rPr>
              <w:t>calculează</w:t>
            </w:r>
            <w:proofErr w:type="spellEnd"/>
            <w:r>
              <w:rPr>
                <w:rFonts w:ascii="Cambria" w:hAnsi="Cambria"/>
                <w:color w:val="58400C"/>
              </w:rPr>
              <w:t xml:space="preserve"> </w:t>
            </w:r>
            <w:proofErr w:type="spellStart"/>
            <w:r>
              <w:rPr>
                <w:rFonts w:ascii="Cambria" w:hAnsi="Cambria"/>
                <w:color w:val="58400C"/>
              </w:rPr>
              <w:t>prin</w:t>
            </w:r>
            <w:proofErr w:type="spellEnd"/>
            <w:r>
              <w:rPr>
                <w:rFonts w:ascii="Cambria" w:hAnsi="Cambria"/>
                <w:color w:val="58400C"/>
              </w:rPr>
              <w:t xml:space="preserve"> media </w:t>
            </w:r>
            <w:proofErr w:type="spellStart"/>
            <w:r>
              <w:rPr>
                <w:rFonts w:ascii="Cambria" w:hAnsi="Cambria"/>
                <w:color w:val="58400C"/>
              </w:rPr>
              <w:t>coeficienților</w:t>
            </w:r>
            <w:proofErr w:type="spellEnd"/>
            <w:r>
              <w:rPr>
                <w:rFonts w:ascii="Cambria" w:hAnsi="Cambria"/>
                <w:color w:val="58400C"/>
              </w:rPr>
              <w:t xml:space="preserve"> </w:t>
            </w:r>
            <w:proofErr w:type="spellStart"/>
            <w:r>
              <w:rPr>
                <w:rFonts w:ascii="Cambria" w:hAnsi="Cambria"/>
                <w:color w:val="58400C"/>
              </w:rPr>
              <w:t>comunelor</w:t>
            </w:r>
            <w:proofErr w:type="spellEnd"/>
            <w:r>
              <w:rPr>
                <w:rFonts w:ascii="Cambria" w:hAnsi="Cambria"/>
                <w:color w:val="58400C"/>
              </w:rPr>
              <w:t xml:space="preserve"> </w:t>
            </w:r>
            <w:proofErr w:type="spellStart"/>
            <w:r>
              <w:rPr>
                <w:rFonts w:ascii="Cambria" w:hAnsi="Cambria"/>
                <w:color w:val="58400C"/>
              </w:rPr>
              <w:t>deservite</w:t>
            </w:r>
            <w:proofErr w:type="spellEnd"/>
            <w:r>
              <w:rPr>
                <w:rFonts w:ascii="Cambria" w:hAnsi="Cambria"/>
                <w:color w:val="58400C"/>
              </w:rPr>
              <w:t xml:space="preserve"> de </w:t>
            </w:r>
            <w:proofErr w:type="spellStart"/>
            <w:r>
              <w:rPr>
                <w:rFonts w:ascii="Cambria" w:hAnsi="Cambria"/>
                <w:color w:val="58400C"/>
              </w:rPr>
              <w:t>investiție</w:t>
            </w:r>
            <w:proofErr w:type="spellEnd"/>
            <w:r>
              <w:rPr>
                <w:rFonts w:ascii="Cambria" w:hAnsi="Cambria"/>
                <w:color w:val="58400C"/>
              </w:rPr>
              <w:t xml:space="preserve"> </w:t>
            </w:r>
            <w:proofErr w:type="spellStart"/>
            <w:r>
              <w:rPr>
                <w:rFonts w:ascii="Cambria" w:hAnsi="Cambria"/>
                <w:color w:val="58400C"/>
              </w:rPr>
              <w:t>și</w:t>
            </w:r>
            <w:proofErr w:type="spellEnd"/>
            <w:r>
              <w:rPr>
                <w:rFonts w:ascii="Cambria" w:hAnsi="Cambria"/>
                <w:color w:val="58400C"/>
              </w:rPr>
              <w:t xml:space="preserve"> care </w:t>
            </w:r>
            <w:proofErr w:type="spellStart"/>
            <w:r>
              <w:rPr>
                <w:rFonts w:ascii="Cambria" w:hAnsi="Cambria"/>
                <w:color w:val="58400C"/>
              </w:rPr>
              <w:t>fac</w:t>
            </w:r>
            <w:proofErr w:type="spellEnd"/>
            <w:r>
              <w:rPr>
                <w:rFonts w:ascii="Cambria" w:hAnsi="Cambria"/>
                <w:color w:val="58400C"/>
              </w:rPr>
              <w:t xml:space="preserve"> </w:t>
            </w:r>
            <w:proofErr w:type="spellStart"/>
            <w:r>
              <w:rPr>
                <w:rFonts w:ascii="Cambria" w:hAnsi="Cambria"/>
                <w:color w:val="58400C"/>
              </w:rPr>
              <w:t>parte</w:t>
            </w:r>
            <w:proofErr w:type="spellEnd"/>
            <w:r>
              <w:rPr>
                <w:rFonts w:ascii="Cambria" w:hAnsi="Cambria"/>
                <w:color w:val="58400C"/>
              </w:rPr>
              <w:t xml:space="preserve"> din ADI.</w:t>
            </w:r>
          </w:p>
          <w:p w14:paraId="282FAD46" w14:textId="77777777" w:rsidR="000E127C" w:rsidRDefault="000E127C"/>
        </w:tc>
        <w:tc>
          <w:tcPr>
            <w:tcW w:w="617" w:type="pct"/>
            <w:vAlign w:val="center"/>
          </w:tcPr>
          <w:p w14:paraId="481729D3" w14:textId="77777777" w:rsidR="000E127C" w:rsidRDefault="000E127C"/>
        </w:tc>
        <w:tc>
          <w:tcPr>
            <w:tcW w:w="0" w:type="auto"/>
            <w:vAlign w:val="center"/>
          </w:tcPr>
          <w:p w14:paraId="3BAC63DC" w14:textId="77777777" w:rsidR="000E127C" w:rsidRDefault="000E127C"/>
        </w:tc>
        <w:tc>
          <w:tcPr>
            <w:tcW w:w="0" w:type="auto"/>
            <w:vAlign w:val="center"/>
          </w:tcPr>
          <w:p w14:paraId="5F7FD173" w14:textId="77777777" w:rsidR="000E127C" w:rsidRDefault="000E127C"/>
        </w:tc>
      </w:tr>
      <w:tr w:rsidR="000E127C" w:rsidRPr="002A2BA5" w14:paraId="49222535" w14:textId="77777777">
        <w:tc>
          <w:tcPr>
            <w:tcW w:w="0" w:type="auto"/>
            <w:gridSpan w:val="5"/>
            <w:shd w:val="clear" w:color="auto" w:fill="DDDDDD"/>
            <w:vAlign w:val="center"/>
          </w:tcPr>
          <w:p w14:paraId="38C6204C" w14:textId="77777777" w:rsidR="000E127C" w:rsidRPr="002A2BA5" w:rsidRDefault="00000000">
            <w:pPr>
              <w:spacing w:line="360" w:lineRule="auto"/>
              <w:ind w:firstLine="493"/>
              <w:rPr>
                <w:lang w:val="fr-CA"/>
              </w:rPr>
            </w:pPr>
            <w:r w:rsidRPr="002A2BA5">
              <w:rPr>
                <w:rFonts w:ascii="Cambria" w:hAnsi="Cambria"/>
                <w:lang w:val="fr-CA"/>
              </w:rPr>
              <w:t xml:space="preserve">Se verifică gradul de dezvoltare socio-economică în Cererea de finanțare, respectiv în Actul de constituire al ADI, și se acordăp punctaj conform „Studiului privind stabilirea potențialului socio-economic de dezvoltare al zonelor rurale”, prin formula (coeficient </w:t>
            </w:r>
            <w:r w:rsidRPr="002A2BA5">
              <w:rPr>
                <w:rFonts w:ascii="Cambria" w:hAnsi="Cambria"/>
                <w:lang w:val="fr-CA"/>
              </w:rPr>
              <w:lastRenderedPageBreak/>
              <w:t>comună/ 0.6648) x 20. Rezultatul va fi exprimat de un număr cu 4 zecimale.</w:t>
            </w:r>
          </w:p>
          <w:p w14:paraId="23D1D6EF" w14:textId="77777777" w:rsidR="000E127C" w:rsidRPr="002A2BA5" w:rsidRDefault="00000000">
            <w:pPr>
              <w:spacing w:line="360" w:lineRule="auto"/>
              <w:ind w:firstLine="493"/>
              <w:rPr>
                <w:lang w:val="fr-CA"/>
              </w:rPr>
            </w:pPr>
            <w:r w:rsidRPr="002A2BA5">
              <w:rPr>
                <w:rFonts w:ascii="Cambria" w:hAnsi="Cambria"/>
                <w:lang w:val="fr-CA"/>
              </w:rPr>
              <w:t> Studiul poate fi consultat la adresa:</w:t>
            </w:r>
          </w:p>
          <w:p w14:paraId="442F41B3" w14:textId="77777777" w:rsidR="000E127C" w:rsidRPr="002A2BA5" w:rsidRDefault="00000000">
            <w:pPr>
              <w:spacing w:line="360" w:lineRule="auto"/>
              <w:ind w:firstLine="493"/>
              <w:rPr>
                <w:lang w:val="fr-CA"/>
              </w:rPr>
            </w:pPr>
            <w:r w:rsidRPr="002A2BA5">
              <w:rPr>
                <w:rFonts w:ascii="Cambria" w:hAnsi="Cambria"/>
                <w:lang w:val="fr-CA"/>
              </w:rPr>
              <w:t>https://www.madr.ro/docs/dezvoltare-rurala/programare-2014-2020/studiu-potential-socio-economic-de-dezvoltare-zone-rurale-ver-10.04.2015.pdf</w:t>
            </w:r>
          </w:p>
          <w:p w14:paraId="63F856AD" w14:textId="77777777" w:rsidR="000E127C" w:rsidRPr="002A2BA5" w:rsidRDefault="000E127C">
            <w:pPr>
              <w:rPr>
                <w:lang w:val="fr-CA"/>
              </w:rPr>
            </w:pPr>
          </w:p>
        </w:tc>
      </w:tr>
      <w:tr w:rsidR="000E127C" w:rsidRPr="002A2BA5" w14:paraId="41AFAF9C" w14:textId="77777777">
        <w:trPr>
          <w:trHeight w:val="360"/>
        </w:trPr>
        <w:tc>
          <w:tcPr>
            <w:tcW w:w="0" w:type="auto"/>
            <w:gridSpan w:val="5"/>
            <w:vAlign w:val="center"/>
          </w:tcPr>
          <w:p w14:paraId="3DFA2D7B" w14:textId="77777777" w:rsidR="000E127C" w:rsidRPr="002A2BA5" w:rsidRDefault="00000000">
            <w:pPr>
              <w:rPr>
                <w:lang w:val="fr-CA"/>
              </w:rPr>
            </w:pPr>
            <w:r w:rsidRPr="002A2BA5">
              <w:rPr>
                <w:rFonts w:ascii="Cambria" w:hAnsi="Cambria"/>
                <w:lang w:val="fr-CA"/>
              </w:rPr>
              <w:lastRenderedPageBreak/>
              <w:t> </w:t>
            </w:r>
          </w:p>
        </w:tc>
      </w:tr>
      <w:tr w:rsidR="000E127C" w14:paraId="5F11CB5E" w14:textId="77777777" w:rsidTr="002A2BA5">
        <w:trPr>
          <w:trHeight w:val="540"/>
        </w:trPr>
        <w:tc>
          <w:tcPr>
            <w:tcW w:w="2046" w:type="pct"/>
            <w:gridSpan w:val="2"/>
            <w:shd w:val="clear" w:color="auto" w:fill="CCE1DB"/>
            <w:vAlign w:val="center"/>
          </w:tcPr>
          <w:p w14:paraId="0BF0CB0B" w14:textId="77777777" w:rsidR="000E127C" w:rsidRPr="002A2BA5" w:rsidRDefault="00000000">
            <w:pPr>
              <w:rPr>
                <w:lang w:val="fr-CA"/>
              </w:rPr>
            </w:pPr>
            <w:r w:rsidRPr="002A2BA5">
              <w:rPr>
                <w:rFonts w:ascii="Cambria" w:hAnsi="Cambria"/>
                <w:color w:val="014935"/>
                <w:lang w:val="fr-CA"/>
              </w:rPr>
              <w:t>4 </w:t>
            </w:r>
          </w:p>
          <w:p w14:paraId="2FAA1088" w14:textId="77777777" w:rsidR="000E127C" w:rsidRPr="002A2BA5" w:rsidRDefault="00000000">
            <w:pPr>
              <w:spacing w:line="360" w:lineRule="auto"/>
              <w:ind w:firstLine="493"/>
              <w:rPr>
                <w:lang w:val="fr-CA"/>
              </w:rPr>
            </w:pPr>
            <w:r w:rsidRPr="002A2BA5">
              <w:rPr>
                <w:rFonts w:ascii="Cambria Bold" w:hAnsi="Cambria Bold"/>
                <w:b/>
                <w:color w:val="014935"/>
                <w:lang w:val="fr-CA"/>
              </w:rPr>
              <w:t>Principiul prioritizării după: Tipul serviciului (servicii de urgență, servicii de administrare a domeniului public, PSI, etc.);</w:t>
            </w:r>
          </w:p>
        </w:tc>
        <w:tc>
          <w:tcPr>
            <w:tcW w:w="617" w:type="pct"/>
            <w:shd w:val="clear" w:color="auto" w:fill="CCE1DB"/>
            <w:vAlign w:val="center"/>
          </w:tcPr>
          <w:p w14:paraId="2A48F957" w14:textId="77777777" w:rsidR="000E127C" w:rsidRDefault="00000000">
            <w:pPr>
              <w:spacing w:line="360" w:lineRule="auto"/>
              <w:ind w:firstLine="493"/>
            </w:pPr>
            <w:r>
              <w:rPr>
                <w:rFonts w:ascii="Cambria Bold" w:hAnsi="Cambria Bold"/>
                <w:b/>
                <w:color w:val="014935"/>
              </w:rPr>
              <w:t>30</w:t>
            </w:r>
          </w:p>
        </w:tc>
        <w:tc>
          <w:tcPr>
            <w:tcW w:w="0" w:type="auto"/>
            <w:shd w:val="clear" w:color="auto" w:fill="CCE1DB"/>
            <w:vAlign w:val="center"/>
          </w:tcPr>
          <w:p w14:paraId="4C924078" w14:textId="77777777" w:rsidR="000E127C" w:rsidRDefault="000E127C"/>
        </w:tc>
        <w:tc>
          <w:tcPr>
            <w:tcW w:w="0" w:type="auto"/>
            <w:shd w:val="clear" w:color="auto" w:fill="CCE1DB"/>
            <w:vAlign w:val="center"/>
          </w:tcPr>
          <w:p w14:paraId="21C00879" w14:textId="77777777" w:rsidR="000E127C" w:rsidRDefault="000E127C"/>
        </w:tc>
      </w:tr>
      <w:tr w:rsidR="000E127C" w14:paraId="630DEDC6" w14:textId="77777777" w:rsidTr="002A2BA5">
        <w:tc>
          <w:tcPr>
            <w:tcW w:w="0" w:type="auto"/>
            <w:shd w:val="clear" w:color="auto" w:fill="F8ECD2"/>
            <w:vAlign w:val="center"/>
          </w:tcPr>
          <w:p w14:paraId="48B3C4F1" w14:textId="77777777" w:rsidR="000E127C" w:rsidRDefault="00000000">
            <w:r>
              <w:rPr>
                <w:rFonts w:ascii="Cambria" w:hAnsi="Cambria"/>
                <w:color w:val="58400C"/>
              </w:rPr>
              <w:t>CS 4</w:t>
            </w:r>
          </w:p>
        </w:tc>
        <w:tc>
          <w:tcPr>
            <w:tcW w:w="1653" w:type="pct"/>
            <w:shd w:val="clear" w:color="auto" w:fill="F8ECD2"/>
            <w:vAlign w:val="center"/>
          </w:tcPr>
          <w:p w14:paraId="33972BB1" w14:textId="77777777" w:rsidR="000E127C" w:rsidRPr="002A2BA5" w:rsidRDefault="00000000">
            <w:pPr>
              <w:spacing w:line="360" w:lineRule="auto"/>
              <w:ind w:firstLine="493"/>
              <w:rPr>
                <w:lang w:val="fr-CA"/>
              </w:rPr>
            </w:pPr>
            <w:r w:rsidRPr="002A2BA5">
              <w:rPr>
                <w:rFonts w:ascii="Cambria" w:hAnsi="Cambria"/>
                <w:color w:val="58400C"/>
                <w:lang w:val="fr-CA"/>
              </w:rPr>
              <w:t>Se vor acorda 30 p pentru investiții în servicii de urgență sau servicii voluntare pentru situații de urgență;</w:t>
            </w:r>
          </w:p>
          <w:p w14:paraId="4973EC7B" w14:textId="77777777" w:rsidR="000E127C" w:rsidRPr="002A2BA5" w:rsidRDefault="00000000">
            <w:pPr>
              <w:spacing w:line="360" w:lineRule="auto"/>
              <w:ind w:firstLine="493"/>
              <w:rPr>
                <w:lang w:val="fr-CA"/>
              </w:rPr>
            </w:pPr>
            <w:r w:rsidRPr="002A2BA5">
              <w:rPr>
                <w:rFonts w:ascii="Cambria" w:hAnsi="Cambria"/>
                <w:color w:val="58400C"/>
                <w:lang w:val="fr-CA"/>
              </w:rPr>
              <w:t>Se vor acorda 20p pentru investiții aferente intervențiilor în gestionarea spațiilor verzi, monitorizarea poluării aerului, apelor sau solului, PSI, protejarea biodiversității în arii naturale protejate;</w:t>
            </w:r>
          </w:p>
          <w:p w14:paraId="7F4419F3" w14:textId="77777777" w:rsidR="000E127C" w:rsidRPr="002A2BA5" w:rsidRDefault="00000000">
            <w:pPr>
              <w:spacing w:line="360" w:lineRule="auto"/>
              <w:ind w:firstLine="493"/>
              <w:rPr>
                <w:lang w:val="fr-CA"/>
              </w:rPr>
            </w:pPr>
            <w:r w:rsidRPr="002A2BA5">
              <w:rPr>
                <w:rFonts w:ascii="Cambria" w:hAnsi="Cambria"/>
                <w:color w:val="58400C"/>
                <w:lang w:val="fr-CA"/>
              </w:rPr>
              <w:t>Se vor acorda 10 puncte pentru investiții aferente acțiunilor de administrare a domeniului public, deszăpeziri, alte investiții eligibile.</w:t>
            </w:r>
          </w:p>
          <w:p w14:paraId="72A4755D" w14:textId="77777777" w:rsidR="000E127C" w:rsidRPr="002A2BA5" w:rsidRDefault="000E127C">
            <w:pPr>
              <w:rPr>
                <w:lang w:val="fr-CA"/>
              </w:rPr>
            </w:pPr>
          </w:p>
        </w:tc>
        <w:tc>
          <w:tcPr>
            <w:tcW w:w="617" w:type="pct"/>
            <w:vAlign w:val="center"/>
          </w:tcPr>
          <w:p w14:paraId="2A3754D1" w14:textId="77777777" w:rsidR="000E127C" w:rsidRDefault="00000000">
            <w:pPr>
              <w:keepNext/>
              <w:spacing w:line="360" w:lineRule="auto"/>
              <w:ind w:firstLine="493"/>
              <w:jc w:val="center"/>
              <w:rPr>
                <w:rFonts w:ascii="Cambria" w:hAnsi="Cambria"/>
              </w:rPr>
            </w:pPr>
            <w:r>
              <w:rPr>
                <w:rFonts w:ascii="Cambria" w:hAnsi="Cambria"/>
              </w:rPr>
              <w:t>30</w:t>
            </w:r>
          </w:p>
          <w:p w14:paraId="0FBE2E2A" w14:textId="77777777" w:rsidR="002A2BA5" w:rsidRDefault="002A2BA5">
            <w:pPr>
              <w:keepNext/>
              <w:spacing w:line="360" w:lineRule="auto"/>
              <w:ind w:firstLine="493"/>
              <w:jc w:val="center"/>
            </w:pPr>
          </w:p>
          <w:p w14:paraId="5C165EEC" w14:textId="77777777" w:rsidR="002A2BA5" w:rsidRDefault="002A2BA5">
            <w:pPr>
              <w:keepNext/>
              <w:spacing w:line="360" w:lineRule="auto"/>
              <w:ind w:firstLine="493"/>
              <w:jc w:val="center"/>
            </w:pPr>
          </w:p>
          <w:p w14:paraId="16118A39" w14:textId="77777777" w:rsidR="002A2BA5" w:rsidRDefault="002A2BA5">
            <w:pPr>
              <w:keepNext/>
              <w:spacing w:line="360" w:lineRule="auto"/>
              <w:ind w:firstLine="493"/>
              <w:jc w:val="center"/>
            </w:pPr>
          </w:p>
          <w:p w14:paraId="0DCE1B17" w14:textId="77777777" w:rsidR="002A2BA5" w:rsidRDefault="002A2BA5">
            <w:pPr>
              <w:keepNext/>
              <w:spacing w:line="360" w:lineRule="auto"/>
              <w:ind w:firstLine="493"/>
              <w:jc w:val="center"/>
            </w:pPr>
          </w:p>
          <w:p w14:paraId="7A13EF04" w14:textId="77777777" w:rsidR="002A2BA5" w:rsidRDefault="002A2BA5">
            <w:pPr>
              <w:keepNext/>
              <w:spacing w:line="360" w:lineRule="auto"/>
              <w:ind w:firstLine="493"/>
              <w:jc w:val="center"/>
            </w:pPr>
          </w:p>
          <w:p w14:paraId="59063992" w14:textId="77777777" w:rsidR="002A2BA5" w:rsidRDefault="002A2BA5">
            <w:pPr>
              <w:keepNext/>
              <w:spacing w:line="360" w:lineRule="auto"/>
              <w:ind w:firstLine="493"/>
              <w:jc w:val="center"/>
            </w:pPr>
          </w:p>
          <w:p w14:paraId="27BD9C49" w14:textId="77777777" w:rsidR="000E127C" w:rsidRDefault="00000000">
            <w:pPr>
              <w:keepNext/>
              <w:spacing w:line="360" w:lineRule="auto"/>
              <w:ind w:firstLine="493"/>
              <w:jc w:val="center"/>
              <w:rPr>
                <w:rFonts w:ascii="Cambria" w:hAnsi="Cambria"/>
              </w:rPr>
            </w:pPr>
            <w:r>
              <w:rPr>
                <w:rFonts w:ascii="Cambria" w:hAnsi="Cambria"/>
              </w:rPr>
              <w:t>20</w:t>
            </w:r>
          </w:p>
          <w:p w14:paraId="23244F9C" w14:textId="77777777" w:rsidR="002A2BA5" w:rsidRDefault="002A2BA5">
            <w:pPr>
              <w:keepNext/>
              <w:spacing w:line="360" w:lineRule="auto"/>
              <w:ind w:firstLine="493"/>
              <w:jc w:val="center"/>
            </w:pPr>
          </w:p>
          <w:p w14:paraId="27E0888D" w14:textId="77777777" w:rsidR="002A2BA5" w:rsidRDefault="002A2BA5">
            <w:pPr>
              <w:keepNext/>
              <w:spacing w:line="360" w:lineRule="auto"/>
              <w:ind w:firstLine="493"/>
              <w:jc w:val="center"/>
            </w:pPr>
          </w:p>
          <w:p w14:paraId="538A95F0" w14:textId="77777777" w:rsidR="002A2BA5" w:rsidRDefault="002A2BA5">
            <w:pPr>
              <w:keepNext/>
              <w:spacing w:line="360" w:lineRule="auto"/>
              <w:ind w:firstLine="493"/>
              <w:jc w:val="center"/>
            </w:pPr>
          </w:p>
          <w:p w14:paraId="0CDAD44F" w14:textId="77777777" w:rsidR="002A2BA5" w:rsidRDefault="002A2BA5">
            <w:pPr>
              <w:keepNext/>
              <w:spacing w:line="360" w:lineRule="auto"/>
              <w:ind w:firstLine="493"/>
              <w:jc w:val="center"/>
            </w:pPr>
          </w:p>
          <w:p w14:paraId="68CB71A8" w14:textId="77777777" w:rsidR="002A2BA5" w:rsidRDefault="002A2BA5">
            <w:pPr>
              <w:keepNext/>
              <w:spacing w:line="360" w:lineRule="auto"/>
              <w:ind w:firstLine="493"/>
              <w:jc w:val="center"/>
            </w:pPr>
          </w:p>
          <w:p w14:paraId="69D0F83A" w14:textId="77777777" w:rsidR="002A2BA5" w:rsidRDefault="002A2BA5">
            <w:pPr>
              <w:keepNext/>
              <w:spacing w:line="360" w:lineRule="auto"/>
              <w:ind w:firstLine="493"/>
              <w:jc w:val="center"/>
            </w:pPr>
          </w:p>
          <w:p w14:paraId="30216580" w14:textId="77777777" w:rsidR="000E127C" w:rsidRDefault="00000000">
            <w:pPr>
              <w:keepNext/>
              <w:spacing w:line="360" w:lineRule="auto"/>
              <w:ind w:firstLine="493"/>
              <w:jc w:val="center"/>
            </w:pPr>
            <w:r>
              <w:rPr>
                <w:rFonts w:ascii="Cambria" w:hAnsi="Cambria"/>
              </w:rPr>
              <w:t>10</w:t>
            </w:r>
          </w:p>
        </w:tc>
        <w:tc>
          <w:tcPr>
            <w:tcW w:w="0" w:type="auto"/>
            <w:vAlign w:val="center"/>
          </w:tcPr>
          <w:p w14:paraId="0C3FB632" w14:textId="77777777" w:rsidR="000E127C" w:rsidRDefault="000E127C"/>
        </w:tc>
        <w:tc>
          <w:tcPr>
            <w:tcW w:w="0" w:type="auto"/>
            <w:vAlign w:val="center"/>
          </w:tcPr>
          <w:p w14:paraId="033D55B7" w14:textId="77777777" w:rsidR="000E127C" w:rsidRDefault="000E127C"/>
        </w:tc>
      </w:tr>
      <w:tr w:rsidR="000E127C" w:rsidRPr="002A2BA5" w14:paraId="47D1B9AE" w14:textId="77777777">
        <w:tc>
          <w:tcPr>
            <w:tcW w:w="0" w:type="auto"/>
            <w:gridSpan w:val="5"/>
            <w:shd w:val="clear" w:color="auto" w:fill="DDDDDD"/>
            <w:vAlign w:val="center"/>
          </w:tcPr>
          <w:p w14:paraId="2867A9CA" w14:textId="77777777" w:rsidR="000E127C" w:rsidRPr="002A2BA5" w:rsidRDefault="00000000">
            <w:pPr>
              <w:spacing w:line="360" w:lineRule="auto"/>
              <w:ind w:firstLine="493"/>
              <w:rPr>
                <w:lang w:val="fr-CA"/>
              </w:rPr>
            </w:pPr>
            <w:r w:rsidRPr="002A2BA5">
              <w:rPr>
                <w:rFonts w:ascii="Cambria" w:hAnsi="Cambria"/>
                <w:lang w:val="fr-CA"/>
              </w:rPr>
              <w:lastRenderedPageBreak/>
              <w:t>Se vor acorda 30 p pentru investiții în servicii de urgență sau servicii voluntare pentru situații de urgență;</w:t>
            </w:r>
          </w:p>
          <w:p w14:paraId="2BE9613B" w14:textId="77777777" w:rsidR="000E127C" w:rsidRPr="002A2BA5" w:rsidRDefault="00000000">
            <w:pPr>
              <w:spacing w:line="360" w:lineRule="auto"/>
              <w:ind w:firstLine="493"/>
              <w:rPr>
                <w:lang w:val="fr-CA"/>
              </w:rPr>
            </w:pPr>
            <w:r w:rsidRPr="002A2BA5">
              <w:rPr>
                <w:rFonts w:ascii="Cambria" w:hAnsi="Cambria"/>
                <w:lang w:val="fr-CA"/>
              </w:rPr>
              <w:t>Se vor acorda 20p pentru investiții aferente intervențiilor în gestionarea spațiilor verzi, monitorizarea poluării aerului, apelor sau solului, PSI, protejarea biodiversității în arii naturale protejate;</w:t>
            </w:r>
          </w:p>
          <w:p w14:paraId="3343ECC6" w14:textId="77777777" w:rsidR="000E127C" w:rsidRPr="002A2BA5" w:rsidRDefault="00000000">
            <w:pPr>
              <w:spacing w:line="360" w:lineRule="auto"/>
              <w:ind w:firstLine="493"/>
              <w:rPr>
                <w:lang w:val="fr-CA"/>
              </w:rPr>
            </w:pPr>
            <w:r w:rsidRPr="002A2BA5">
              <w:rPr>
                <w:rFonts w:ascii="Cambria" w:hAnsi="Cambria"/>
                <w:lang w:val="fr-CA"/>
              </w:rPr>
              <w:t>Se vor acorda 10 puncte pentru investiții aferente acțiunilor de administrare a domeniului public, deszăpeziri, alte investiții eligibile.</w:t>
            </w:r>
          </w:p>
          <w:p w14:paraId="4FDF47B0" w14:textId="77777777" w:rsidR="000E127C" w:rsidRPr="002A2BA5" w:rsidRDefault="00000000">
            <w:pPr>
              <w:spacing w:line="360" w:lineRule="auto"/>
              <w:ind w:firstLine="493"/>
              <w:rPr>
                <w:lang w:val="fr-CA"/>
              </w:rPr>
            </w:pPr>
            <w:r w:rsidRPr="002A2BA5">
              <w:rPr>
                <w:rFonts w:ascii="Cambria" w:hAnsi="Cambria"/>
                <w:lang w:val="fr-CA"/>
              </w:rPr>
              <w:t>Documentele verificate pentru acordarea punctajului sunt:</w:t>
            </w:r>
          </w:p>
          <w:p w14:paraId="43CE0A06" w14:textId="77777777" w:rsidR="000E127C" w:rsidRPr="002A2BA5" w:rsidRDefault="00000000">
            <w:pPr>
              <w:spacing w:line="360" w:lineRule="auto"/>
              <w:ind w:firstLine="493"/>
              <w:rPr>
                <w:lang w:val="fr-CA"/>
              </w:rPr>
            </w:pPr>
            <w:r w:rsidRPr="002A2BA5">
              <w:rPr>
                <w:rFonts w:ascii="Cambria" w:hAnsi="Cambria"/>
                <w:lang w:val="fr-CA"/>
              </w:rPr>
              <w:t>- CF/MJ/Studiul de fezabilitate/Documentația de Avizare pentru Lucrări de Intervenții inclusiv Analiza Cost Beneficiu/alte documente</w:t>
            </w:r>
          </w:p>
          <w:p w14:paraId="52634EE9" w14:textId="77777777" w:rsidR="000E127C" w:rsidRPr="002A2BA5" w:rsidRDefault="00000000">
            <w:pPr>
              <w:spacing w:line="360" w:lineRule="auto"/>
              <w:ind w:firstLine="493"/>
              <w:rPr>
                <w:lang w:val="fr-CA"/>
              </w:rPr>
            </w:pPr>
            <w:r w:rsidRPr="002A2BA5">
              <w:rPr>
                <w:rFonts w:ascii="Cambria" w:hAnsi="Cambria"/>
                <w:lang w:val="fr-CA"/>
              </w:rPr>
              <w:t>- Hotărâre de Consiliu Local/Hotărârile de Consiliu Local (de înființare a serviciului respectiv)  (în cazul ADI)</w:t>
            </w:r>
          </w:p>
          <w:p w14:paraId="46D72C77" w14:textId="77777777" w:rsidR="000E127C" w:rsidRPr="002A2BA5" w:rsidRDefault="000E127C">
            <w:pPr>
              <w:rPr>
                <w:lang w:val="fr-CA"/>
              </w:rPr>
            </w:pPr>
          </w:p>
        </w:tc>
      </w:tr>
      <w:tr w:rsidR="000E127C" w:rsidRPr="002A2BA5" w14:paraId="00D0D0B1" w14:textId="77777777">
        <w:trPr>
          <w:trHeight w:val="360"/>
        </w:trPr>
        <w:tc>
          <w:tcPr>
            <w:tcW w:w="0" w:type="auto"/>
            <w:gridSpan w:val="5"/>
            <w:vAlign w:val="center"/>
          </w:tcPr>
          <w:p w14:paraId="53CD29FE" w14:textId="77777777" w:rsidR="000E127C" w:rsidRPr="002A2BA5" w:rsidRDefault="00000000">
            <w:pPr>
              <w:rPr>
                <w:lang w:val="fr-CA"/>
              </w:rPr>
            </w:pPr>
            <w:r w:rsidRPr="002A2BA5">
              <w:rPr>
                <w:rFonts w:ascii="Cambria" w:hAnsi="Cambria"/>
                <w:lang w:val="fr-CA"/>
              </w:rPr>
              <w:t> </w:t>
            </w:r>
          </w:p>
        </w:tc>
      </w:tr>
      <w:tr w:rsidR="000E127C" w14:paraId="52398EE3" w14:textId="77777777" w:rsidTr="002A2BA5">
        <w:trPr>
          <w:trHeight w:val="479"/>
        </w:trPr>
        <w:tc>
          <w:tcPr>
            <w:tcW w:w="2046" w:type="pct"/>
            <w:gridSpan w:val="2"/>
            <w:shd w:val="clear" w:color="auto" w:fill="B3C6D9"/>
            <w:vAlign w:val="center"/>
          </w:tcPr>
          <w:p w14:paraId="65E2BA7D" w14:textId="77777777" w:rsidR="000E127C" w:rsidRDefault="00000000">
            <w:r>
              <w:rPr>
                <w:rFonts w:ascii="Cambria" w:hAnsi="Cambria"/>
              </w:rPr>
              <w:t>PRAG DE CALITATE</w:t>
            </w:r>
          </w:p>
        </w:tc>
        <w:tc>
          <w:tcPr>
            <w:tcW w:w="2954" w:type="pct"/>
            <w:gridSpan w:val="3"/>
            <w:shd w:val="clear" w:color="auto" w:fill="B3C6D9"/>
            <w:vAlign w:val="center"/>
          </w:tcPr>
          <w:p w14:paraId="46194359" w14:textId="77777777" w:rsidR="000E127C" w:rsidRDefault="000E127C"/>
        </w:tc>
      </w:tr>
      <w:tr w:rsidR="000E127C" w14:paraId="2FDF8459" w14:textId="77777777" w:rsidTr="002A2BA5">
        <w:trPr>
          <w:trHeight w:val="479"/>
        </w:trPr>
        <w:tc>
          <w:tcPr>
            <w:tcW w:w="2046" w:type="pct"/>
            <w:gridSpan w:val="2"/>
            <w:shd w:val="clear" w:color="auto" w:fill="B3C6D9"/>
            <w:vAlign w:val="center"/>
          </w:tcPr>
          <w:p w14:paraId="052B8757" w14:textId="77777777" w:rsidR="000E127C" w:rsidRDefault="00000000">
            <w:r>
              <w:rPr>
                <w:rFonts w:ascii="Cambria" w:hAnsi="Cambria"/>
              </w:rPr>
              <w:t>TOTAL PUNCTAJ OBȚINUT</w:t>
            </w:r>
          </w:p>
        </w:tc>
        <w:tc>
          <w:tcPr>
            <w:tcW w:w="2954" w:type="pct"/>
            <w:gridSpan w:val="3"/>
            <w:shd w:val="clear" w:color="auto" w:fill="B3C6D9"/>
            <w:vAlign w:val="center"/>
          </w:tcPr>
          <w:p w14:paraId="71F3C528" w14:textId="77777777" w:rsidR="000E127C" w:rsidRDefault="000E127C"/>
        </w:tc>
      </w:tr>
    </w:tbl>
    <w:p w14:paraId="2CE504B4" w14:textId="77777777" w:rsidR="000E127C" w:rsidRDefault="00000000">
      <w:pPr>
        <w:spacing w:line="264" w:lineRule="auto"/>
      </w:pPr>
      <w:r>
        <w:rPr>
          <w:rFonts w:ascii="Cambria" w:hAnsi="Cambria"/>
        </w:rPr>
        <w:br/>
      </w:r>
      <w:proofErr w:type="spellStart"/>
      <w:r>
        <w:rPr>
          <w:rFonts w:ascii="Cambria Bold" w:hAnsi="Cambria Bold"/>
          <w:b/>
        </w:rPr>
        <w:t>Observații</w:t>
      </w:r>
      <w:proofErr w:type="spellEnd"/>
      <w:r>
        <w:rPr>
          <w:rFonts w:ascii="Cambria" w:hAnsi="Cambria"/>
        </w:rPr>
        <w:t> (</w:t>
      </w:r>
      <w:proofErr w:type="spellStart"/>
      <w:r>
        <w:rPr>
          <w:rFonts w:ascii="Cambria" w:hAnsi="Cambria"/>
        </w:rPr>
        <w:t>opțional</w:t>
      </w:r>
      <w:proofErr w:type="spellEnd"/>
      <w:r>
        <w:rPr>
          <w:rFonts w:ascii="Cambria" w:hAnsi="Cambria"/>
        </w:rPr>
        <w:t>)</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16"/>
      </w:tblGrid>
      <w:tr w:rsidR="000E127C" w14:paraId="2EC0B558" w14:textId="77777777">
        <w:trPr>
          <w:trHeight w:val="540"/>
        </w:trPr>
        <w:tc>
          <w:tcPr>
            <w:tcW w:w="0" w:type="auto"/>
            <w:vAlign w:val="center"/>
          </w:tcPr>
          <w:p w14:paraId="68F233F9" w14:textId="77777777" w:rsidR="000E127C" w:rsidRDefault="000E127C"/>
        </w:tc>
      </w:tr>
    </w:tbl>
    <w:p w14:paraId="31F9BB4C" w14:textId="77777777" w:rsidR="000E127C" w:rsidRDefault="00000000">
      <w:pPr>
        <w:spacing w:line="264" w:lineRule="auto"/>
      </w:pPr>
      <w:r>
        <w:rPr>
          <w:rFonts w:ascii="Cambria" w:hAnsi="Cambria"/>
        </w:rPr>
        <w:br/>
      </w:r>
      <w:proofErr w:type="spellStart"/>
      <w:r>
        <w:rPr>
          <w:rFonts w:ascii="Cambria Bold" w:hAnsi="Cambria Bold"/>
          <w:b/>
        </w:rPr>
        <w:t>Justificarea</w:t>
      </w:r>
      <w:proofErr w:type="spellEnd"/>
      <w:r>
        <w:rPr>
          <w:rFonts w:ascii="Cambria Bold" w:hAnsi="Cambria Bold"/>
          <w:b/>
        </w:rPr>
        <w:t xml:space="preserve"> </w:t>
      </w:r>
      <w:proofErr w:type="spellStart"/>
      <w:r>
        <w:rPr>
          <w:rFonts w:ascii="Cambria Bold" w:hAnsi="Cambria Bold"/>
          <w:b/>
        </w:rPr>
        <w:t>criteriilor</w:t>
      </w:r>
      <w:proofErr w:type="spellEnd"/>
      <w:r>
        <w:rPr>
          <w:rFonts w:ascii="Cambria Bold" w:hAnsi="Cambria Bold"/>
          <w:b/>
        </w:rPr>
        <w:t xml:space="preserve"> de </w:t>
      </w:r>
      <w:proofErr w:type="spellStart"/>
      <w:r>
        <w:rPr>
          <w:rFonts w:ascii="Cambria Bold" w:hAnsi="Cambria Bold"/>
          <w:b/>
        </w:rPr>
        <w:t>departajare</w:t>
      </w:r>
      <w:proofErr w:type="spellEnd"/>
      <w:r>
        <w:rPr>
          <w:rFonts w:ascii="Cambria Bold" w:hAnsi="Cambria Bold"/>
          <w:b/>
        </w:rPr>
        <w:t xml:space="preserve"> </w:t>
      </w:r>
      <w:proofErr w:type="spellStart"/>
      <w:r>
        <w:rPr>
          <w:rFonts w:ascii="Cambria Bold" w:hAnsi="Cambria Bold"/>
          <w:b/>
        </w:rPr>
        <w:t>aplicate</w:t>
      </w:r>
      <w:proofErr w:type="spellEnd"/>
      <w:r>
        <w:rPr>
          <w:rFonts w:ascii="Cambria" w:hAnsi="Cambria"/>
        </w:rPr>
        <w:t> (</w:t>
      </w:r>
      <w:proofErr w:type="spellStart"/>
      <w:r>
        <w:rPr>
          <w:rFonts w:ascii="Cambria" w:hAnsi="Cambria"/>
        </w:rPr>
        <w:t>dacă</w:t>
      </w:r>
      <w:proofErr w:type="spellEnd"/>
      <w:r>
        <w:rPr>
          <w:rFonts w:ascii="Cambria" w:hAnsi="Cambria"/>
        </w:rPr>
        <w:t xml:space="preserve"> </w:t>
      </w:r>
      <w:proofErr w:type="spellStart"/>
      <w:r>
        <w:rPr>
          <w:rFonts w:ascii="Cambria" w:hAnsi="Cambria"/>
        </w:rPr>
        <w:t>este</w:t>
      </w:r>
      <w:proofErr w:type="spellEnd"/>
      <w:r>
        <w:rPr>
          <w:rFonts w:ascii="Cambria" w:hAnsi="Cambria"/>
        </w:rPr>
        <w:t xml:space="preserve"> </w:t>
      </w:r>
      <w:proofErr w:type="spellStart"/>
      <w:r>
        <w:rPr>
          <w:rFonts w:ascii="Cambria" w:hAnsi="Cambria"/>
        </w:rPr>
        <w:t>cazul</w:t>
      </w:r>
      <w:proofErr w:type="spellEnd"/>
      <w:r>
        <w:rPr>
          <w:rFonts w:ascii="Cambria" w:hAnsi="Cambria"/>
        </w:rPr>
        <w:t>)</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30"/>
        <w:gridCol w:w="2735"/>
        <w:gridCol w:w="1367"/>
        <w:gridCol w:w="1367"/>
        <w:gridCol w:w="2917"/>
      </w:tblGrid>
      <w:tr w:rsidR="000E127C" w14:paraId="4DC3A67D" w14:textId="77777777">
        <w:tc>
          <w:tcPr>
            <w:tcW w:w="400" w:type="pct"/>
            <w:shd w:val="clear" w:color="auto" w:fill="015840"/>
            <w:vAlign w:val="center"/>
          </w:tcPr>
          <w:p w14:paraId="549333A4" w14:textId="77777777" w:rsidR="000E127C" w:rsidRDefault="00000000">
            <w:r>
              <w:rPr>
                <w:rFonts w:ascii="Cambria Bold" w:hAnsi="Cambria Bold"/>
                <w:b/>
                <w:color w:val="FFFFFF"/>
              </w:rPr>
              <w:t>Nr.</w:t>
            </w:r>
            <w:r>
              <w:rPr>
                <w:rFonts w:ascii="Cambria Bold" w:hAnsi="Cambria Bold"/>
                <w:b/>
                <w:color w:val="FFFFFF"/>
              </w:rPr>
              <w:br/>
            </w:r>
            <w:proofErr w:type="spellStart"/>
            <w:r>
              <w:rPr>
                <w:rFonts w:ascii="Cambria Bold" w:hAnsi="Cambria Bold"/>
                <w:b/>
                <w:color w:val="FFFFFF"/>
              </w:rPr>
              <w:t>crt</w:t>
            </w:r>
            <w:proofErr w:type="spellEnd"/>
            <w:r>
              <w:rPr>
                <w:rFonts w:ascii="Cambria Bold" w:hAnsi="Cambria Bold"/>
                <w:b/>
                <w:color w:val="FFFFFF"/>
              </w:rPr>
              <w:t>.</w:t>
            </w:r>
          </w:p>
        </w:tc>
        <w:tc>
          <w:tcPr>
            <w:tcW w:w="1500" w:type="pct"/>
            <w:shd w:val="clear" w:color="auto" w:fill="015840"/>
            <w:vAlign w:val="center"/>
          </w:tcPr>
          <w:p w14:paraId="2E30FD09" w14:textId="77777777" w:rsidR="000E127C" w:rsidRDefault="00000000">
            <w:proofErr w:type="spellStart"/>
            <w:r>
              <w:rPr>
                <w:rFonts w:ascii="Cambria Bold" w:hAnsi="Cambria Bold"/>
                <w:b/>
                <w:color w:val="FFFFFF"/>
              </w:rPr>
              <w:t>Criterii</w:t>
            </w:r>
            <w:proofErr w:type="spellEnd"/>
            <w:r>
              <w:rPr>
                <w:rFonts w:ascii="Cambria Bold" w:hAnsi="Cambria Bold"/>
                <w:b/>
                <w:color w:val="FFFFFF"/>
              </w:rPr>
              <w:t xml:space="preserve"> de </w:t>
            </w:r>
            <w:proofErr w:type="spellStart"/>
            <w:r>
              <w:rPr>
                <w:rFonts w:ascii="Cambria Bold" w:hAnsi="Cambria Bold"/>
                <w:b/>
                <w:color w:val="FFFFFF"/>
              </w:rPr>
              <w:t>departajare</w:t>
            </w:r>
            <w:proofErr w:type="spellEnd"/>
          </w:p>
        </w:tc>
        <w:tc>
          <w:tcPr>
            <w:tcW w:w="750" w:type="pct"/>
            <w:shd w:val="clear" w:color="auto" w:fill="015840"/>
            <w:vAlign w:val="center"/>
          </w:tcPr>
          <w:p w14:paraId="28680FAC" w14:textId="77777777" w:rsidR="000E127C" w:rsidRDefault="00000000">
            <w:pPr>
              <w:keepNext/>
              <w:jc w:val="center"/>
            </w:pPr>
            <w:proofErr w:type="spellStart"/>
            <w:r>
              <w:rPr>
                <w:rFonts w:ascii="Cambria Bold" w:hAnsi="Cambria Bold"/>
                <w:b/>
                <w:color w:val="FFFFFF"/>
              </w:rPr>
              <w:t>Punctaj</w:t>
            </w:r>
            <w:proofErr w:type="spellEnd"/>
          </w:p>
        </w:tc>
        <w:tc>
          <w:tcPr>
            <w:tcW w:w="750" w:type="pct"/>
            <w:shd w:val="clear" w:color="auto" w:fill="015840"/>
            <w:vAlign w:val="center"/>
          </w:tcPr>
          <w:p w14:paraId="3B2E0550" w14:textId="77777777" w:rsidR="000E127C" w:rsidRDefault="00000000">
            <w:pPr>
              <w:keepNext/>
              <w:jc w:val="center"/>
            </w:pPr>
            <w:proofErr w:type="spellStart"/>
            <w:r>
              <w:rPr>
                <w:rFonts w:ascii="Cambria Bold" w:hAnsi="Cambria Bold"/>
                <w:b/>
                <w:color w:val="FFFFFF"/>
              </w:rPr>
              <w:t>Punctaj</w:t>
            </w:r>
            <w:proofErr w:type="spellEnd"/>
            <w:r>
              <w:rPr>
                <w:rFonts w:ascii="Cambria Bold" w:hAnsi="Cambria Bold"/>
                <w:b/>
                <w:color w:val="FFFFFF"/>
              </w:rPr>
              <w:br/>
            </w:r>
            <w:proofErr w:type="spellStart"/>
            <w:r>
              <w:rPr>
                <w:rFonts w:ascii="Cambria Bold" w:hAnsi="Cambria Bold"/>
                <w:b/>
                <w:color w:val="FFFFFF"/>
              </w:rPr>
              <w:t>obținut</w:t>
            </w:r>
            <w:proofErr w:type="spellEnd"/>
          </w:p>
        </w:tc>
        <w:tc>
          <w:tcPr>
            <w:tcW w:w="0" w:type="auto"/>
            <w:shd w:val="clear" w:color="auto" w:fill="015840"/>
            <w:vAlign w:val="center"/>
          </w:tcPr>
          <w:p w14:paraId="6F8EA101" w14:textId="77777777" w:rsidR="000E127C" w:rsidRDefault="00000000">
            <w:pPr>
              <w:keepNext/>
              <w:jc w:val="center"/>
            </w:pPr>
            <w:proofErr w:type="spellStart"/>
            <w:r>
              <w:rPr>
                <w:rFonts w:ascii="Cambria Bold" w:hAnsi="Cambria Bold"/>
                <w:b/>
                <w:color w:val="FFFFFF"/>
              </w:rPr>
              <w:t>Justificare</w:t>
            </w:r>
            <w:proofErr w:type="spellEnd"/>
          </w:p>
        </w:tc>
      </w:tr>
      <w:tr w:rsidR="000E127C" w14:paraId="7F20E832" w14:textId="77777777">
        <w:trPr>
          <w:trHeight w:val="450"/>
        </w:trPr>
        <w:tc>
          <w:tcPr>
            <w:tcW w:w="0" w:type="auto"/>
            <w:gridSpan w:val="5"/>
            <w:shd w:val="clear" w:color="auto" w:fill="757575"/>
            <w:vAlign w:val="center"/>
          </w:tcPr>
          <w:p w14:paraId="65D6DE74" w14:textId="77777777" w:rsidR="000E127C" w:rsidRDefault="00000000">
            <w:pPr>
              <w:ind w:left="197" w:right="197" w:firstLine="493"/>
              <w:jc w:val="center"/>
            </w:pPr>
            <w:proofErr w:type="spellStart"/>
            <w:r>
              <w:rPr>
                <w:rFonts w:ascii="Cambria" w:hAnsi="Cambria"/>
                <w:color w:val="FFFFFF"/>
              </w:rPr>
              <w:t>Pentru</w:t>
            </w:r>
            <w:proofErr w:type="spellEnd"/>
            <w:r>
              <w:rPr>
                <w:rFonts w:ascii="Cambria" w:hAnsi="Cambria"/>
                <w:color w:val="FFFFFF"/>
              </w:rPr>
              <w:t xml:space="preserve"> </w:t>
            </w:r>
            <w:proofErr w:type="spellStart"/>
            <w:r>
              <w:rPr>
                <w:rFonts w:ascii="Cambria" w:hAnsi="Cambria"/>
                <w:color w:val="FFFFFF"/>
              </w:rPr>
              <w:t>fiecare</w:t>
            </w:r>
            <w:proofErr w:type="spellEnd"/>
            <w:r>
              <w:rPr>
                <w:rFonts w:ascii="Cambria" w:hAnsi="Cambria"/>
                <w:color w:val="FFFFFF"/>
              </w:rPr>
              <w:t xml:space="preserve"> </w:t>
            </w:r>
            <w:proofErr w:type="spellStart"/>
            <w:r>
              <w:rPr>
                <w:rFonts w:ascii="Cambria" w:hAnsi="Cambria"/>
                <w:color w:val="FFFFFF"/>
              </w:rPr>
              <w:t>criteriu</w:t>
            </w:r>
            <w:proofErr w:type="spellEnd"/>
            <w:r>
              <w:rPr>
                <w:rFonts w:ascii="Cambria" w:hAnsi="Cambria"/>
                <w:color w:val="FFFFFF"/>
              </w:rPr>
              <w:t xml:space="preserve"> de </w:t>
            </w:r>
            <w:proofErr w:type="spellStart"/>
            <w:r>
              <w:rPr>
                <w:rFonts w:ascii="Cambria" w:hAnsi="Cambria"/>
                <w:color w:val="FFFFFF"/>
              </w:rPr>
              <w:t>departajare</w:t>
            </w:r>
            <w:proofErr w:type="spellEnd"/>
            <w:r>
              <w:rPr>
                <w:rFonts w:ascii="Cambria" w:hAnsi="Cambria"/>
                <w:color w:val="FFFFFF"/>
              </w:rPr>
              <w:t xml:space="preserve"> </w:t>
            </w:r>
            <w:proofErr w:type="spellStart"/>
            <w:r>
              <w:rPr>
                <w:rFonts w:ascii="Cambria" w:hAnsi="Cambria"/>
                <w:color w:val="FFFFFF"/>
              </w:rPr>
              <w:t>este</w:t>
            </w:r>
            <w:proofErr w:type="spellEnd"/>
            <w:r>
              <w:rPr>
                <w:rFonts w:ascii="Cambria" w:hAnsi="Cambria"/>
                <w:color w:val="FFFFFF"/>
              </w:rPr>
              <w:t xml:space="preserve"> </w:t>
            </w:r>
            <w:proofErr w:type="spellStart"/>
            <w:r>
              <w:rPr>
                <w:rFonts w:ascii="Cambria" w:hAnsi="Cambria"/>
                <w:color w:val="FFFFFF"/>
              </w:rPr>
              <w:t>necesară</w:t>
            </w:r>
            <w:proofErr w:type="spellEnd"/>
            <w:r>
              <w:rPr>
                <w:rFonts w:ascii="Cambria" w:hAnsi="Cambria"/>
                <w:color w:val="FFFFFF"/>
              </w:rPr>
              <w:t xml:space="preserve"> </w:t>
            </w:r>
            <w:proofErr w:type="spellStart"/>
            <w:r>
              <w:rPr>
                <w:rFonts w:ascii="Cambria" w:hAnsi="Cambria"/>
                <w:color w:val="FFFFFF"/>
              </w:rPr>
              <w:t>justificarea</w:t>
            </w:r>
            <w:proofErr w:type="spellEnd"/>
            <w:r>
              <w:rPr>
                <w:rFonts w:ascii="Cambria" w:hAnsi="Cambria"/>
                <w:color w:val="FFFFFF"/>
              </w:rPr>
              <w:t xml:space="preserve"> </w:t>
            </w:r>
            <w:proofErr w:type="spellStart"/>
            <w:r>
              <w:rPr>
                <w:rFonts w:ascii="Cambria" w:hAnsi="Cambria"/>
                <w:color w:val="FFFFFF"/>
              </w:rPr>
              <w:t>acordării</w:t>
            </w:r>
            <w:proofErr w:type="spellEnd"/>
            <w:r>
              <w:rPr>
                <w:rFonts w:ascii="Cambria" w:hAnsi="Cambria"/>
                <w:color w:val="FFFFFF"/>
              </w:rPr>
              <w:t xml:space="preserve"> </w:t>
            </w:r>
            <w:proofErr w:type="spellStart"/>
            <w:r>
              <w:rPr>
                <w:rFonts w:ascii="Cambria" w:hAnsi="Cambria"/>
                <w:color w:val="FFFFFF"/>
              </w:rPr>
              <w:t>punctajului</w:t>
            </w:r>
            <w:proofErr w:type="spellEnd"/>
          </w:p>
        </w:tc>
      </w:tr>
      <w:tr w:rsidR="000E127C" w14:paraId="27672E19" w14:textId="77777777">
        <w:tc>
          <w:tcPr>
            <w:tcW w:w="0" w:type="auto"/>
            <w:shd w:val="clear" w:color="auto" w:fill="F8ECD2"/>
            <w:vAlign w:val="center"/>
          </w:tcPr>
          <w:p w14:paraId="2C78C11F" w14:textId="77777777" w:rsidR="000E127C" w:rsidRDefault="00000000">
            <w:r>
              <w:rPr>
                <w:rFonts w:ascii="Cambria" w:hAnsi="Cambria"/>
                <w:color w:val="58400C"/>
              </w:rPr>
              <w:t>CD1</w:t>
            </w:r>
          </w:p>
        </w:tc>
        <w:tc>
          <w:tcPr>
            <w:tcW w:w="0" w:type="auto"/>
            <w:shd w:val="clear" w:color="auto" w:fill="F8ECD2"/>
            <w:vAlign w:val="center"/>
          </w:tcPr>
          <w:p w14:paraId="2F959EF3" w14:textId="77777777" w:rsidR="000E127C" w:rsidRDefault="00000000">
            <w:proofErr w:type="spellStart"/>
            <w:r>
              <w:rPr>
                <w:rFonts w:ascii="Cambria" w:hAnsi="Cambria"/>
                <w:color w:val="58400C"/>
              </w:rPr>
              <w:t>Principiul</w:t>
            </w:r>
            <w:proofErr w:type="spellEnd"/>
            <w:r>
              <w:rPr>
                <w:rFonts w:ascii="Cambria" w:hAnsi="Cambria"/>
                <w:color w:val="58400C"/>
              </w:rPr>
              <w:t xml:space="preserve"> </w:t>
            </w:r>
            <w:proofErr w:type="spellStart"/>
            <w:r>
              <w:rPr>
                <w:rFonts w:ascii="Cambria" w:hAnsi="Cambria"/>
                <w:color w:val="58400C"/>
              </w:rPr>
              <w:t>prioritizării</w:t>
            </w:r>
            <w:proofErr w:type="spellEnd"/>
            <w:r>
              <w:rPr>
                <w:rFonts w:ascii="Cambria" w:hAnsi="Cambria"/>
                <w:color w:val="58400C"/>
              </w:rPr>
              <w:t xml:space="preserve"> </w:t>
            </w:r>
            <w:proofErr w:type="spellStart"/>
            <w:r>
              <w:rPr>
                <w:rFonts w:ascii="Cambria" w:hAnsi="Cambria"/>
                <w:color w:val="58400C"/>
              </w:rPr>
              <w:t>localităților</w:t>
            </w:r>
            <w:proofErr w:type="spellEnd"/>
            <w:r>
              <w:rPr>
                <w:rFonts w:ascii="Cambria" w:hAnsi="Cambria"/>
                <w:color w:val="58400C"/>
              </w:rPr>
              <w:t xml:space="preserve"> care nu au </w:t>
            </w:r>
            <w:proofErr w:type="spellStart"/>
            <w:r>
              <w:rPr>
                <w:rFonts w:ascii="Cambria" w:hAnsi="Cambria"/>
                <w:color w:val="58400C"/>
              </w:rPr>
              <w:t>mai</w:t>
            </w:r>
            <w:proofErr w:type="spellEnd"/>
            <w:r>
              <w:rPr>
                <w:rFonts w:ascii="Cambria" w:hAnsi="Cambria"/>
                <w:color w:val="58400C"/>
              </w:rPr>
              <w:t xml:space="preserve"> </w:t>
            </w:r>
            <w:proofErr w:type="spellStart"/>
            <w:r>
              <w:rPr>
                <w:rFonts w:ascii="Cambria" w:hAnsi="Cambria"/>
                <w:color w:val="58400C"/>
              </w:rPr>
              <w:t>primit</w:t>
            </w:r>
            <w:proofErr w:type="spellEnd"/>
            <w:r>
              <w:rPr>
                <w:rFonts w:ascii="Cambria" w:hAnsi="Cambria"/>
                <w:color w:val="58400C"/>
              </w:rPr>
              <w:t xml:space="preserve"> anterior </w:t>
            </w:r>
            <w:proofErr w:type="spellStart"/>
            <w:r>
              <w:rPr>
                <w:rFonts w:ascii="Cambria" w:hAnsi="Cambria"/>
                <w:color w:val="58400C"/>
              </w:rPr>
              <w:t>sprijin</w:t>
            </w:r>
            <w:proofErr w:type="spellEnd"/>
            <w:r>
              <w:rPr>
                <w:rFonts w:ascii="Cambria" w:hAnsi="Cambria"/>
                <w:color w:val="58400C"/>
              </w:rPr>
              <w:t xml:space="preserve"> </w:t>
            </w:r>
            <w:proofErr w:type="spellStart"/>
            <w:r>
              <w:rPr>
                <w:rFonts w:ascii="Cambria" w:hAnsi="Cambria"/>
                <w:color w:val="58400C"/>
              </w:rPr>
              <w:t>comunitar</w:t>
            </w:r>
            <w:proofErr w:type="spellEnd"/>
            <w:r>
              <w:rPr>
                <w:rFonts w:ascii="Cambria" w:hAnsi="Cambria"/>
                <w:color w:val="58400C"/>
              </w:rPr>
              <w:t xml:space="preserve"> </w:t>
            </w:r>
            <w:proofErr w:type="spellStart"/>
            <w:r>
              <w:rPr>
                <w:rFonts w:ascii="Cambria" w:hAnsi="Cambria"/>
                <w:color w:val="58400C"/>
              </w:rPr>
              <w:t>pentru</w:t>
            </w:r>
            <w:proofErr w:type="spellEnd"/>
            <w:r>
              <w:rPr>
                <w:rFonts w:ascii="Cambria" w:hAnsi="Cambria"/>
                <w:color w:val="58400C"/>
              </w:rPr>
              <w:t xml:space="preserve"> o </w:t>
            </w:r>
            <w:proofErr w:type="spellStart"/>
            <w:r>
              <w:rPr>
                <w:rFonts w:ascii="Cambria" w:hAnsi="Cambria"/>
                <w:color w:val="58400C"/>
              </w:rPr>
              <w:t>investiție</w:t>
            </w:r>
            <w:proofErr w:type="spellEnd"/>
            <w:r>
              <w:rPr>
                <w:rFonts w:ascii="Cambria" w:hAnsi="Cambria"/>
                <w:color w:val="58400C"/>
              </w:rPr>
              <w:t xml:space="preserve"> </w:t>
            </w:r>
            <w:proofErr w:type="spellStart"/>
            <w:r>
              <w:rPr>
                <w:rFonts w:ascii="Cambria" w:hAnsi="Cambria"/>
                <w:color w:val="58400C"/>
              </w:rPr>
              <w:t>similară</w:t>
            </w:r>
            <w:proofErr w:type="spellEnd"/>
          </w:p>
        </w:tc>
        <w:tc>
          <w:tcPr>
            <w:tcW w:w="0" w:type="auto"/>
            <w:vAlign w:val="center"/>
          </w:tcPr>
          <w:p w14:paraId="19FF9E35" w14:textId="77777777" w:rsidR="000E127C" w:rsidRDefault="000E127C"/>
        </w:tc>
        <w:tc>
          <w:tcPr>
            <w:tcW w:w="0" w:type="auto"/>
            <w:vAlign w:val="center"/>
          </w:tcPr>
          <w:p w14:paraId="7E650721" w14:textId="77777777" w:rsidR="000E127C" w:rsidRDefault="000E127C"/>
        </w:tc>
        <w:tc>
          <w:tcPr>
            <w:tcW w:w="0" w:type="auto"/>
            <w:vAlign w:val="center"/>
          </w:tcPr>
          <w:p w14:paraId="04CF7FD1" w14:textId="77777777" w:rsidR="000E127C" w:rsidRDefault="000E127C"/>
        </w:tc>
      </w:tr>
      <w:tr w:rsidR="000E127C" w:rsidRPr="002A2BA5" w14:paraId="7165B60A" w14:textId="77777777">
        <w:tc>
          <w:tcPr>
            <w:tcW w:w="0" w:type="auto"/>
            <w:gridSpan w:val="5"/>
            <w:shd w:val="clear" w:color="auto" w:fill="DDDDDD"/>
            <w:vAlign w:val="center"/>
          </w:tcPr>
          <w:p w14:paraId="3C603F43" w14:textId="77777777" w:rsidR="000E127C" w:rsidRPr="002A2BA5" w:rsidRDefault="00000000">
            <w:pPr>
              <w:spacing w:line="360" w:lineRule="auto"/>
              <w:ind w:firstLine="493"/>
              <w:rPr>
                <w:lang w:val="fr-CA"/>
              </w:rPr>
            </w:pPr>
            <w:r w:rsidRPr="002A2BA5">
              <w:rPr>
                <w:rFonts w:ascii="Cambria" w:hAnsi="Cambria"/>
                <w:lang w:val="fr-CA"/>
              </w:rPr>
              <w:t>Se acordă 30p localităților care au beneficiat de finanțări sub 50.000 EUR finanțare din SDL GAL MMTMM 2014-2020 </w:t>
            </w:r>
          </w:p>
          <w:p w14:paraId="5367C06F" w14:textId="77777777" w:rsidR="000E127C" w:rsidRPr="002A2BA5" w:rsidRDefault="00000000">
            <w:pPr>
              <w:spacing w:line="360" w:lineRule="auto"/>
              <w:ind w:firstLine="493"/>
              <w:rPr>
                <w:lang w:val="fr-CA"/>
              </w:rPr>
            </w:pPr>
            <w:r w:rsidRPr="002A2BA5">
              <w:rPr>
                <w:rFonts w:ascii="Cambria" w:hAnsi="Cambria"/>
                <w:lang w:val="fr-CA"/>
              </w:rPr>
              <w:t>Se acordă 20p localităților care au beneficiat de finanțari sub 100.000 EUR finanțare din SDL GAL MMTMM 2014-2020 </w:t>
            </w:r>
          </w:p>
          <w:p w14:paraId="4E4E4D06" w14:textId="77777777" w:rsidR="000E127C" w:rsidRPr="002A2BA5" w:rsidRDefault="00000000">
            <w:pPr>
              <w:spacing w:line="360" w:lineRule="auto"/>
              <w:ind w:firstLine="493"/>
              <w:rPr>
                <w:lang w:val="fr-CA"/>
              </w:rPr>
            </w:pPr>
            <w:r w:rsidRPr="002A2BA5">
              <w:rPr>
                <w:rFonts w:ascii="Cambria" w:hAnsi="Cambria"/>
                <w:lang w:val="fr-CA"/>
              </w:rPr>
              <w:lastRenderedPageBreak/>
              <w:t>Se acordă 10p localităților care au beneficiat de finanțare sub 150.000 EUR din SDL GAL MMTMM 2014-2020.</w:t>
            </w:r>
          </w:p>
          <w:p w14:paraId="2CEDABD5" w14:textId="77777777" w:rsidR="000E127C" w:rsidRPr="002A2BA5" w:rsidRDefault="00000000">
            <w:pPr>
              <w:spacing w:line="360" w:lineRule="auto"/>
              <w:ind w:firstLine="493"/>
              <w:rPr>
                <w:lang w:val="fr-CA"/>
              </w:rPr>
            </w:pPr>
            <w:r w:rsidRPr="002A2BA5">
              <w:rPr>
                <w:rFonts w:ascii="Cambria" w:hAnsi="Cambria"/>
                <w:lang w:val="fr-CA"/>
              </w:rPr>
              <w:t>Se acordă 0p localităților care au beneficiat de peste 150.000 EUR finanțare din SDL GAL MMTMM 2014-2020</w:t>
            </w:r>
          </w:p>
          <w:p w14:paraId="34E5DD40" w14:textId="77777777" w:rsidR="000E127C" w:rsidRPr="002A2BA5" w:rsidRDefault="000E127C">
            <w:pPr>
              <w:rPr>
                <w:lang w:val="fr-CA"/>
              </w:rPr>
            </w:pPr>
          </w:p>
        </w:tc>
      </w:tr>
      <w:tr w:rsidR="000E127C" w:rsidRPr="002A2BA5" w14:paraId="00654DD7" w14:textId="77777777">
        <w:trPr>
          <w:trHeight w:val="360"/>
        </w:trPr>
        <w:tc>
          <w:tcPr>
            <w:tcW w:w="0" w:type="auto"/>
            <w:gridSpan w:val="5"/>
            <w:vAlign w:val="center"/>
          </w:tcPr>
          <w:p w14:paraId="66059D02" w14:textId="77777777" w:rsidR="000E127C" w:rsidRPr="002A2BA5" w:rsidRDefault="00000000">
            <w:pPr>
              <w:rPr>
                <w:lang w:val="fr-CA"/>
              </w:rPr>
            </w:pPr>
            <w:r w:rsidRPr="002A2BA5">
              <w:rPr>
                <w:rFonts w:ascii="Cambria" w:hAnsi="Cambria"/>
                <w:lang w:val="fr-CA"/>
              </w:rPr>
              <w:lastRenderedPageBreak/>
              <w:t> </w:t>
            </w:r>
          </w:p>
        </w:tc>
      </w:tr>
      <w:tr w:rsidR="000E127C" w14:paraId="64AAE2E3" w14:textId="77777777">
        <w:tc>
          <w:tcPr>
            <w:tcW w:w="0" w:type="auto"/>
            <w:shd w:val="clear" w:color="auto" w:fill="F8ECD2"/>
            <w:vAlign w:val="center"/>
          </w:tcPr>
          <w:p w14:paraId="4967EB1A" w14:textId="77777777" w:rsidR="000E127C" w:rsidRDefault="00000000">
            <w:r>
              <w:rPr>
                <w:rFonts w:ascii="Cambria" w:hAnsi="Cambria"/>
                <w:color w:val="58400C"/>
              </w:rPr>
              <w:t>CD2</w:t>
            </w:r>
          </w:p>
        </w:tc>
        <w:tc>
          <w:tcPr>
            <w:tcW w:w="0" w:type="auto"/>
            <w:shd w:val="clear" w:color="auto" w:fill="F8ECD2"/>
            <w:vAlign w:val="center"/>
          </w:tcPr>
          <w:p w14:paraId="32B30E8D" w14:textId="77777777" w:rsidR="000E127C" w:rsidRDefault="00000000">
            <w:proofErr w:type="spellStart"/>
            <w:r>
              <w:rPr>
                <w:rFonts w:ascii="Cambria" w:hAnsi="Cambria"/>
                <w:color w:val="58400C"/>
              </w:rPr>
              <w:t>Valoarea</w:t>
            </w:r>
            <w:proofErr w:type="spellEnd"/>
            <w:r>
              <w:rPr>
                <w:rFonts w:ascii="Cambria" w:hAnsi="Cambria"/>
                <w:color w:val="58400C"/>
              </w:rPr>
              <w:t> </w:t>
            </w:r>
            <w:proofErr w:type="spellStart"/>
            <w:r>
              <w:rPr>
                <w:rFonts w:ascii="Cambria" w:hAnsi="Cambria"/>
                <w:color w:val="58400C"/>
              </w:rPr>
              <w:t>totală</w:t>
            </w:r>
            <w:proofErr w:type="spellEnd"/>
            <w:r>
              <w:rPr>
                <w:rFonts w:ascii="Cambria" w:hAnsi="Cambria"/>
                <w:color w:val="58400C"/>
              </w:rPr>
              <w:t xml:space="preserve"> </w:t>
            </w:r>
            <w:proofErr w:type="spellStart"/>
            <w:r>
              <w:rPr>
                <w:rFonts w:ascii="Cambria" w:hAnsi="Cambria"/>
                <w:color w:val="58400C"/>
              </w:rPr>
              <w:t>nerambursabilă</w:t>
            </w:r>
            <w:proofErr w:type="spellEnd"/>
            <w:r>
              <w:rPr>
                <w:rFonts w:ascii="Cambria" w:hAnsi="Cambria"/>
                <w:color w:val="58400C"/>
              </w:rPr>
              <w:t xml:space="preserve"> a </w:t>
            </w:r>
            <w:proofErr w:type="spellStart"/>
            <w:r>
              <w:rPr>
                <w:rFonts w:ascii="Cambria" w:hAnsi="Cambria"/>
                <w:color w:val="58400C"/>
              </w:rPr>
              <w:t>proiectului</w:t>
            </w:r>
            <w:proofErr w:type="spellEnd"/>
            <w:r>
              <w:rPr>
                <w:rFonts w:ascii="Cambria" w:hAnsi="Cambria"/>
                <w:color w:val="58400C"/>
              </w:rPr>
              <w:t xml:space="preserve"> </w:t>
            </w:r>
            <w:proofErr w:type="spellStart"/>
            <w:r>
              <w:rPr>
                <w:rFonts w:ascii="Cambria" w:hAnsi="Cambria"/>
                <w:color w:val="58400C"/>
              </w:rPr>
              <w:t>în</w:t>
            </w:r>
            <w:proofErr w:type="spellEnd"/>
            <w:r>
              <w:rPr>
                <w:rFonts w:ascii="Cambria" w:hAnsi="Cambria"/>
                <w:color w:val="58400C"/>
              </w:rPr>
              <w:t xml:space="preserve"> </w:t>
            </w:r>
            <w:proofErr w:type="spellStart"/>
            <w:r>
              <w:rPr>
                <w:rFonts w:ascii="Cambria" w:hAnsi="Cambria"/>
                <w:color w:val="58400C"/>
              </w:rPr>
              <w:t>ordine</w:t>
            </w:r>
            <w:proofErr w:type="spellEnd"/>
            <w:r>
              <w:rPr>
                <w:rFonts w:ascii="Cambria" w:hAnsi="Cambria"/>
                <w:color w:val="58400C"/>
              </w:rPr>
              <w:t xml:space="preserve"> </w:t>
            </w:r>
            <w:proofErr w:type="spellStart"/>
            <w:r>
              <w:rPr>
                <w:rFonts w:ascii="Cambria" w:hAnsi="Cambria"/>
                <w:color w:val="58400C"/>
              </w:rPr>
              <w:t>crescătoare</w:t>
            </w:r>
            <w:proofErr w:type="spellEnd"/>
            <w:r>
              <w:rPr>
                <w:rFonts w:ascii="Cambria" w:hAnsi="Cambria"/>
                <w:color w:val="58400C"/>
              </w:rPr>
              <w:t>.</w:t>
            </w:r>
          </w:p>
        </w:tc>
        <w:tc>
          <w:tcPr>
            <w:tcW w:w="0" w:type="auto"/>
            <w:vAlign w:val="center"/>
          </w:tcPr>
          <w:p w14:paraId="1A4211BD" w14:textId="77777777" w:rsidR="000E127C" w:rsidRDefault="000E127C"/>
        </w:tc>
        <w:tc>
          <w:tcPr>
            <w:tcW w:w="0" w:type="auto"/>
            <w:vAlign w:val="center"/>
          </w:tcPr>
          <w:p w14:paraId="73AF4351" w14:textId="77777777" w:rsidR="000E127C" w:rsidRDefault="000E127C"/>
        </w:tc>
        <w:tc>
          <w:tcPr>
            <w:tcW w:w="0" w:type="auto"/>
            <w:vAlign w:val="center"/>
          </w:tcPr>
          <w:p w14:paraId="25B67B74" w14:textId="77777777" w:rsidR="000E127C" w:rsidRDefault="000E127C"/>
        </w:tc>
      </w:tr>
      <w:tr w:rsidR="000E127C" w:rsidRPr="002A2BA5" w14:paraId="605BF560" w14:textId="77777777">
        <w:tc>
          <w:tcPr>
            <w:tcW w:w="0" w:type="auto"/>
            <w:gridSpan w:val="5"/>
            <w:shd w:val="clear" w:color="auto" w:fill="DDDDDD"/>
            <w:vAlign w:val="center"/>
          </w:tcPr>
          <w:p w14:paraId="0ACEFED4" w14:textId="77777777" w:rsidR="000E127C" w:rsidRDefault="00000000">
            <w:pPr>
              <w:spacing w:line="360" w:lineRule="auto"/>
              <w:ind w:firstLine="493"/>
            </w:pPr>
            <w:r>
              <w:rPr>
                <w:rFonts w:ascii="Cambria" w:hAnsi="Cambria"/>
              </w:rPr>
              <w:t xml:space="preserve">Vor fi </w:t>
            </w:r>
            <w:proofErr w:type="spellStart"/>
            <w:r>
              <w:rPr>
                <w:rFonts w:ascii="Cambria" w:hAnsi="Cambria"/>
              </w:rPr>
              <w:t>prioritizate</w:t>
            </w:r>
            <w:proofErr w:type="spellEnd"/>
            <w:r>
              <w:rPr>
                <w:rFonts w:ascii="Cambria" w:hAnsi="Cambria"/>
              </w:rPr>
              <w:t xml:space="preserve"> </w:t>
            </w:r>
            <w:proofErr w:type="spellStart"/>
            <w:r>
              <w:rPr>
                <w:rFonts w:ascii="Cambria" w:hAnsi="Cambria"/>
              </w:rPr>
              <w:t>proiectele</w:t>
            </w:r>
            <w:proofErr w:type="spellEnd"/>
            <w:r>
              <w:rPr>
                <w:rFonts w:ascii="Cambria" w:hAnsi="Cambria"/>
              </w:rPr>
              <w:t xml:space="preserve"> a </w:t>
            </w:r>
            <w:proofErr w:type="spellStart"/>
            <w:r>
              <w:rPr>
                <w:rFonts w:ascii="Cambria" w:hAnsi="Cambria"/>
              </w:rPr>
              <w:t>căror</w:t>
            </w:r>
            <w:proofErr w:type="spellEnd"/>
            <w:r>
              <w:rPr>
                <w:rFonts w:ascii="Cambria" w:hAnsi="Cambria"/>
              </w:rPr>
              <w:t xml:space="preserve"> </w:t>
            </w:r>
            <w:proofErr w:type="spellStart"/>
            <w:r>
              <w:rPr>
                <w:rFonts w:ascii="Cambria" w:hAnsi="Cambria"/>
              </w:rPr>
              <w:t>valoare</w:t>
            </w:r>
            <w:proofErr w:type="spellEnd"/>
            <w:r>
              <w:rPr>
                <w:rFonts w:ascii="Cambria" w:hAnsi="Cambria"/>
              </w:rPr>
              <w:t xml:space="preserve"> </w:t>
            </w:r>
            <w:proofErr w:type="spellStart"/>
            <w:r>
              <w:rPr>
                <w:rFonts w:ascii="Cambria" w:hAnsi="Cambria"/>
              </w:rPr>
              <w:t>nerambursabilă</w:t>
            </w:r>
            <w:proofErr w:type="spellEnd"/>
            <w:r>
              <w:rPr>
                <w:rFonts w:ascii="Cambria" w:hAnsi="Cambria"/>
              </w:rPr>
              <w:t xml:space="preserve"> </w:t>
            </w:r>
            <w:proofErr w:type="spellStart"/>
            <w:r>
              <w:rPr>
                <w:rFonts w:ascii="Cambria" w:hAnsi="Cambria"/>
              </w:rPr>
              <w:t>este</w:t>
            </w:r>
            <w:proofErr w:type="spellEnd"/>
            <w:r>
              <w:rPr>
                <w:rFonts w:ascii="Cambria" w:hAnsi="Cambria"/>
              </w:rPr>
              <w:t xml:space="preserve"> </w:t>
            </w:r>
            <w:proofErr w:type="spellStart"/>
            <w:r>
              <w:rPr>
                <w:rFonts w:ascii="Cambria" w:hAnsi="Cambria"/>
              </w:rPr>
              <w:t>mai</w:t>
            </w:r>
            <w:proofErr w:type="spellEnd"/>
          </w:p>
          <w:p w14:paraId="4212AEC2" w14:textId="77777777" w:rsidR="000E127C" w:rsidRDefault="00000000">
            <w:pPr>
              <w:spacing w:line="360" w:lineRule="auto"/>
              <w:ind w:firstLine="493"/>
            </w:pPr>
            <w:proofErr w:type="spellStart"/>
            <w:r>
              <w:rPr>
                <w:rFonts w:ascii="Cambria" w:hAnsi="Cambria"/>
              </w:rPr>
              <w:t>mică</w:t>
            </w:r>
            <w:proofErr w:type="spellEnd"/>
            <w:r>
              <w:rPr>
                <w:rFonts w:ascii="Cambria" w:hAnsi="Cambria"/>
              </w:rPr>
              <w:t>.</w:t>
            </w:r>
          </w:p>
          <w:p w14:paraId="61C7149A" w14:textId="77777777" w:rsidR="000E127C" w:rsidRDefault="00000000">
            <w:pPr>
              <w:spacing w:line="360" w:lineRule="auto"/>
              <w:ind w:firstLine="493"/>
            </w:pPr>
            <w:proofErr w:type="spellStart"/>
            <w:r>
              <w:rPr>
                <w:rFonts w:ascii="Cambria" w:hAnsi="Cambria"/>
              </w:rPr>
              <w:t>Metodologia</w:t>
            </w:r>
            <w:proofErr w:type="spellEnd"/>
            <w:r>
              <w:rPr>
                <w:rFonts w:ascii="Cambria" w:hAnsi="Cambria"/>
              </w:rPr>
              <w:t xml:space="preserve">: </w:t>
            </w:r>
            <w:proofErr w:type="spellStart"/>
            <w:r>
              <w:rPr>
                <w:rFonts w:ascii="Cambria" w:hAnsi="Cambria"/>
              </w:rPr>
              <w:t>Proiectele</w:t>
            </w:r>
            <w:proofErr w:type="spellEnd"/>
            <w:r>
              <w:rPr>
                <w:rFonts w:ascii="Cambria" w:hAnsi="Cambria"/>
              </w:rPr>
              <w:t xml:space="preserve"> cu o </w:t>
            </w:r>
            <w:proofErr w:type="spellStart"/>
            <w:r>
              <w:rPr>
                <w:rFonts w:ascii="Cambria" w:hAnsi="Cambria"/>
              </w:rPr>
              <w:t>valoare</w:t>
            </w:r>
            <w:proofErr w:type="spellEnd"/>
            <w:r>
              <w:rPr>
                <w:rFonts w:ascii="Cambria" w:hAnsi="Cambria"/>
              </w:rPr>
              <w:t xml:space="preserve"> </w:t>
            </w:r>
            <w:proofErr w:type="spellStart"/>
            <w:r>
              <w:rPr>
                <w:rFonts w:ascii="Cambria" w:hAnsi="Cambria"/>
              </w:rPr>
              <w:t>mai</w:t>
            </w:r>
            <w:proofErr w:type="spellEnd"/>
            <w:r>
              <w:rPr>
                <w:rFonts w:ascii="Cambria" w:hAnsi="Cambria"/>
              </w:rPr>
              <w:t xml:space="preserve"> </w:t>
            </w:r>
            <w:proofErr w:type="spellStart"/>
            <w:r>
              <w:rPr>
                <w:rFonts w:ascii="Cambria" w:hAnsi="Cambria"/>
              </w:rPr>
              <w:t>mică</w:t>
            </w:r>
            <w:proofErr w:type="spellEnd"/>
            <w:r>
              <w:rPr>
                <w:rFonts w:ascii="Cambria" w:hAnsi="Cambria"/>
              </w:rPr>
              <w:t xml:space="preserve"> </w:t>
            </w:r>
            <w:proofErr w:type="spellStart"/>
            <w:r>
              <w:rPr>
                <w:rFonts w:ascii="Cambria" w:hAnsi="Cambria"/>
              </w:rPr>
              <w:t>vor</w:t>
            </w:r>
            <w:proofErr w:type="spellEnd"/>
            <w:r>
              <w:rPr>
                <w:rFonts w:ascii="Cambria" w:hAnsi="Cambria"/>
              </w:rPr>
              <w:t xml:space="preserve"> </w:t>
            </w:r>
            <w:proofErr w:type="spellStart"/>
            <w:r>
              <w:rPr>
                <w:rFonts w:ascii="Cambria" w:hAnsi="Cambria"/>
              </w:rPr>
              <w:t>avea</w:t>
            </w:r>
            <w:proofErr w:type="spellEnd"/>
            <w:r>
              <w:rPr>
                <w:rFonts w:ascii="Cambria" w:hAnsi="Cambria"/>
              </w:rPr>
              <w:t xml:space="preserve"> </w:t>
            </w:r>
            <w:proofErr w:type="spellStart"/>
            <w:r>
              <w:rPr>
                <w:rFonts w:ascii="Cambria" w:hAnsi="Cambria"/>
              </w:rPr>
              <w:t>prioritate</w:t>
            </w:r>
            <w:proofErr w:type="spellEnd"/>
            <w:r>
              <w:rPr>
                <w:rFonts w:ascii="Cambria" w:hAnsi="Cambria"/>
              </w:rPr>
              <w:t>.</w:t>
            </w:r>
          </w:p>
          <w:p w14:paraId="2D6E46C4" w14:textId="77777777" w:rsidR="000E127C" w:rsidRPr="002A2BA5" w:rsidRDefault="00000000">
            <w:pPr>
              <w:spacing w:line="360" w:lineRule="auto"/>
              <w:ind w:firstLine="493"/>
              <w:rPr>
                <w:lang w:val="fr-CA"/>
              </w:rPr>
            </w:pPr>
            <w:r w:rsidRPr="002A2BA5">
              <w:rPr>
                <w:rFonts w:ascii="Cambria" w:hAnsi="Cambria"/>
                <w:lang w:val="fr-CA"/>
              </w:rPr>
              <w:t>Documente de verificat: Cerere de finanțare, Acord de parteneriat,</w:t>
            </w:r>
          </w:p>
          <w:p w14:paraId="7A9D997A" w14:textId="77777777" w:rsidR="000E127C" w:rsidRPr="002A2BA5" w:rsidRDefault="00000000">
            <w:pPr>
              <w:spacing w:line="360" w:lineRule="auto"/>
              <w:ind w:firstLine="493"/>
              <w:rPr>
                <w:lang w:val="fr-CA"/>
              </w:rPr>
            </w:pPr>
            <w:r w:rsidRPr="002A2BA5">
              <w:rPr>
                <w:rFonts w:ascii="Cambria" w:hAnsi="Cambria"/>
                <w:lang w:val="fr-CA"/>
              </w:rPr>
              <w:t>Memoriul justificativ/Studiu de fezabilitate/Documentație de avizare pentru lucrări de intervenții/Hotărarea/Hotărârile privind implementarea proiectului.</w:t>
            </w:r>
          </w:p>
          <w:p w14:paraId="0B15DA14" w14:textId="77777777" w:rsidR="000E127C" w:rsidRPr="002A2BA5" w:rsidRDefault="000E127C">
            <w:pPr>
              <w:rPr>
                <w:lang w:val="fr-CA"/>
              </w:rPr>
            </w:pPr>
          </w:p>
        </w:tc>
      </w:tr>
      <w:tr w:rsidR="000E127C" w:rsidRPr="002A2BA5" w14:paraId="56AD3FC8" w14:textId="77777777">
        <w:trPr>
          <w:trHeight w:val="360"/>
        </w:trPr>
        <w:tc>
          <w:tcPr>
            <w:tcW w:w="0" w:type="auto"/>
            <w:gridSpan w:val="5"/>
            <w:vAlign w:val="center"/>
          </w:tcPr>
          <w:p w14:paraId="42E141FC" w14:textId="77777777" w:rsidR="000E127C" w:rsidRPr="002A2BA5" w:rsidRDefault="00000000">
            <w:pPr>
              <w:rPr>
                <w:lang w:val="fr-CA"/>
              </w:rPr>
            </w:pPr>
            <w:r w:rsidRPr="002A2BA5">
              <w:rPr>
                <w:rFonts w:ascii="Cambria" w:hAnsi="Cambria"/>
                <w:lang w:val="fr-CA"/>
              </w:rPr>
              <w:t> </w:t>
            </w:r>
          </w:p>
        </w:tc>
      </w:tr>
    </w:tbl>
    <w:p w14:paraId="4F74B053" w14:textId="77777777" w:rsidR="000E127C" w:rsidRDefault="00000000">
      <w:pPr>
        <w:spacing w:line="264" w:lineRule="auto"/>
      </w:pPr>
      <w:r w:rsidRPr="002A2BA5">
        <w:rPr>
          <w:rFonts w:ascii="Cambria" w:hAnsi="Cambria"/>
          <w:lang w:val="fr-CA"/>
        </w:rPr>
        <w:br/>
      </w:r>
      <w:proofErr w:type="spellStart"/>
      <w:r>
        <w:rPr>
          <w:rFonts w:ascii="Cambria Bold" w:hAnsi="Cambria Bold"/>
          <w:b/>
        </w:rPr>
        <w:t>Observații</w:t>
      </w:r>
      <w:proofErr w:type="spellEnd"/>
      <w:r>
        <w:rPr>
          <w:rFonts w:ascii="Cambria" w:hAnsi="Cambria"/>
        </w:rPr>
        <w:t> (</w:t>
      </w:r>
      <w:proofErr w:type="spellStart"/>
      <w:r>
        <w:rPr>
          <w:rFonts w:ascii="Cambria" w:hAnsi="Cambria"/>
        </w:rPr>
        <w:t>opțional</w:t>
      </w:r>
      <w:proofErr w:type="spellEnd"/>
      <w:r>
        <w:rPr>
          <w:rFonts w:ascii="Cambria" w:hAnsi="Cambria"/>
        </w:rPr>
        <w:t>)</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4436"/>
        <w:gridCol w:w="4680"/>
      </w:tblGrid>
      <w:tr w:rsidR="000E127C" w14:paraId="0E3C4623" w14:textId="77777777">
        <w:trPr>
          <w:trHeight w:val="540"/>
        </w:trPr>
        <w:tc>
          <w:tcPr>
            <w:tcW w:w="0" w:type="auto"/>
            <w:gridSpan w:val="2"/>
            <w:vAlign w:val="center"/>
          </w:tcPr>
          <w:p w14:paraId="4A9D43BB" w14:textId="77777777" w:rsidR="000E127C" w:rsidRDefault="000E127C"/>
        </w:tc>
      </w:tr>
      <w:tr w:rsidR="000E127C" w14:paraId="3973370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80"/>
        </w:trPr>
        <w:tc>
          <w:tcPr>
            <w:tcW w:w="0" w:type="auto"/>
            <w:gridSpan w:val="2"/>
            <w:vAlign w:val="bottom"/>
          </w:tcPr>
          <w:p w14:paraId="01A887ED" w14:textId="77777777" w:rsidR="000E127C" w:rsidRDefault="00000000">
            <w:pPr>
              <w:keepNext/>
            </w:pPr>
            <w:proofErr w:type="spellStart"/>
            <w:r>
              <w:rPr>
                <w:rFonts w:ascii="Cambria Bold" w:hAnsi="Cambria Bold"/>
                <w:b/>
              </w:rPr>
              <w:t>Verificat</w:t>
            </w:r>
            <w:proofErr w:type="spellEnd"/>
            <w:r>
              <w:rPr>
                <w:rFonts w:ascii="Cambria Bold" w:hAnsi="Cambria Bold"/>
                <w:b/>
              </w:rPr>
              <w:t>,</w:t>
            </w:r>
          </w:p>
        </w:tc>
      </w:tr>
      <w:tr w:rsidR="000E127C" w14:paraId="4A68ED7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9"/>
        </w:trPr>
        <w:tc>
          <w:tcPr>
            <w:tcW w:w="0" w:type="auto"/>
            <w:vAlign w:val="center"/>
          </w:tcPr>
          <w:p w14:paraId="141326FF" w14:textId="77777777" w:rsidR="000E127C" w:rsidRDefault="00000000">
            <w:pPr>
              <w:keepNext/>
            </w:pPr>
            <w:r>
              <w:rPr>
                <w:rFonts w:ascii="Cambria Bold" w:hAnsi="Cambria Bold"/>
                <w:b/>
              </w:rPr>
              <w:t>Evaluator 1 GAL _ _ _ _ _ _ _ _ _ _ _ _ _ _ _ _ _</w:t>
            </w:r>
          </w:p>
        </w:tc>
        <w:tc>
          <w:tcPr>
            <w:tcW w:w="0" w:type="auto"/>
            <w:vAlign w:val="center"/>
          </w:tcPr>
          <w:p w14:paraId="3DCBB198" w14:textId="77777777" w:rsidR="000E127C" w:rsidRDefault="00000000">
            <w:pPr>
              <w:keepNext/>
              <w:jc w:val="right"/>
            </w:pPr>
            <w:proofErr w:type="spellStart"/>
            <w:r>
              <w:rPr>
                <w:rFonts w:ascii="Cambria Bold" w:hAnsi="Cambria Bold"/>
                <w:b/>
              </w:rPr>
              <w:t>Semnătura</w:t>
            </w:r>
            <w:proofErr w:type="spellEnd"/>
            <w:r>
              <w:rPr>
                <w:rFonts w:ascii="Cambria Bold" w:hAnsi="Cambria Bold"/>
                <w:b/>
              </w:rPr>
              <w:t xml:space="preserve"> </w:t>
            </w:r>
            <w:proofErr w:type="spellStart"/>
            <w:r>
              <w:rPr>
                <w:rFonts w:ascii="Cambria Bold" w:hAnsi="Cambria Bold"/>
                <w:b/>
              </w:rPr>
              <w:t>și</w:t>
            </w:r>
            <w:proofErr w:type="spellEnd"/>
            <w:r>
              <w:rPr>
                <w:rFonts w:ascii="Cambria Bold" w:hAnsi="Cambria Bold"/>
                <w:b/>
              </w:rPr>
              <w:t xml:space="preserve"> data _ _ _ _ _ _ _ _ _ _ _ _ _ _ _ _ _</w:t>
            </w:r>
          </w:p>
        </w:tc>
      </w:tr>
      <w:tr w:rsidR="000E127C" w14:paraId="1430184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9"/>
        </w:trPr>
        <w:tc>
          <w:tcPr>
            <w:tcW w:w="0" w:type="auto"/>
            <w:vAlign w:val="center"/>
          </w:tcPr>
          <w:p w14:paraId="366A8828" w14:textId="77777777" w:rsidR="000E127C" w:rsidRDefault="00000000">
            <w:pPr>
              <w:keepNext/>
            </w:pPr>
            <w:r>
              <w:rPr>
                <w:rFonts w:ascii="Cambria Bold" w:hAnsi="Cambria Bold"/>
                <w:b/>
              </w:rPr>
              <w:t>Evaluator 2 GAL _ _ _ _ _ _ _ _ _ _ _ _ _ _ _ _ _</w:t>
            </w:r>
          </w:p>
        </w:tc>
        <w:tc>
          <w:tcPr>
            <w:tcW w:w="0" w:type="auto"/>
            <w:vAlign w:val="center"/>
          </w:tcPr>
          <w:p w14:paraId="2FF63A87" w14:textId="77777777" w:rsidR="000E127C" w:rsidRDefault="00000000">
            <w:pPr>
              <w:keepNext/>
              <w:jc w:val="right"/>
            </w:pPr>
            <w:proofErr w:type="spellStart"/>
            <w:r>
              <w:rPr>
                <w:rFonts w:ascii="Cambria Bold" w:hAnsi="Cambria Bold"/>
                <w:b/>
              </w:rPr>
              <w:t>Semnătura</w:t>
            </w:r>
            <w:proofErr w:type="spellEnd"/>
            <w:r>
              <w:rPr>
                <w:rFonts w:ascii="Cambria Bold" w:hAnsi="Cambria Bold"/>
                <w:b/>
              </w:rPr>
              <w:t xml:space="preserve"> </w:t>
            </w:r>
            <w:proofErr w:type="spellStart"/>
            <w:r>
              <w:rPr>
                <w:rFonts w:ascii="Cambria Bold" w:hAnsi="Cambria Bold"/>
                <w:b/>
              </w:rPr>
              <w:t>și</w:t>
            </w:r>
            <w:proofErr w:type="spellEnd"/>
            <w:r>
              <w:rPr>
                <w:rFonts w:ascii="Cambria Bold" w:hAnsi="Cambria Bold"/>
                <w:b/>
              </w:rPr>
              <w:t xml:space="preserve"> data _ _ _ _ _ _ _ _ _ _ _ _ _ _ _ _ _</w:t>
            </w:r>
          </w:p>
        </w:tc>
      </w:tr>
    </w:tbl>
    <w:p w14:paraId="141FF6FF" w14:textId="77777777" w:rsidR="00CB0260" w:rsidRDefault="00CB0260"/>
    <w:sectPr w:rsidR="00CB02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Bold">
    <w:panose1 w:val="00000000000000000000"/>
    <w:charset w:val="00"/>
    <w:family w:val="roman"/>
    <w:notTrueType/>
    <w:pitch w:val="default"/>
  </w:font>
  <w:font w:name="Cambria Bold Italic">
    <w:panose1 w:val="00000000000000000000"/>
    <w:charset w:val="00"/>
    <w:family w:val="roman"/>
    <w:notTrueType/>
    <w:pitch w:val="default"/>
  </w:font>
  <w:font w:name="Cambria">
    <w:panose1 w:val="02040503050406030204"/>
    <w:charset w:val="00"/>
    <w:family w:val="roman"/>
    <w:pitch w:val="variable"/>
    <w:sig w:usb0="E00006FF" w:usb1="4000045F"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E127C"/>
    <w:rsid w:val="000E127C"/>
    <w:rsid w:val="002A2BA5"/>
    <w:rsid w:val="00A5142F"/>
    <w:rsid w:val="00CB02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4F57A"/>
  <w15:docId w15:val="{E52913EA-260E-4B93-8FBF-47C511673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2010</Words>
  <Characters>11457</Characters>
  <Application>Microsoft Office Word</Application>
  <DocSecurity>0</DocSecurity>
  <Lines>95</Lines>
  <Paragraphs>26</Paragraphs>
  <ScaleCrop>false</ScaleCrop>
  <Company/>
  <LinksUpToDate>false</LinksUpToDate>
  <CharactersWithSpaces>13441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Delia M</cp:lastModifiedBy>
  <cp:revision>2</cp:revision>
  <dcterms:created xsi:type="dcterms:W3CDTF">2026-02-25T10:39:00Z</dcterms:created>
  <dcterms:modified xsi:type="dcterms:W3CDTF">2026-02-25T10:45:00Z</dcterms:modified>
</cp:coreProperties>
</file>